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4462AC">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 xml:space="preserve">Marty </w:t>
      </w:r>
      <w:proofErr w:type="spellStart"/>
      <w:r>
        <w:t>Boroff</w:t>
      </w:r>
      <w:proofErr w:type="spellEnd"/>
      <w:r>
        <w:t>, WD9GYM</w:t>
      </w:r>
    </w:p>
    <w:p w:rsidR="001071B2" w:rsidRDefault="001071B2" w:rsidP="001071B2"/>
    <w:p w:rsidR="001071B2" w:rsidRDefault="001071B2" w:rsidP="001071B2"/>
    <w:p w:rsidR="001071B2" w:rsidRDefault="001071B2" w:rsidP="001071B2">
      <w:r>
        <w:tab/>
        <w:t xml:space="preserve">I obtained my Novice Class license in October 1977.  A month later I earned my Technician class license. I was very interested in making use of the local repeater’s </w:t>
      </w:r>
      <w:proofErr w:type="spellStart"/>
      <w:r>
        <w:t>autopatch</w:t>
      </w:r>
      <w:proofErr w:type="spellEnd"/>
      <w:r>
        <w:t xml:space="preserve">. Cell phones were not available for the average person. I operated on 2 meters for the next two years when I earned my General ticket. Not much later I obtained an </w:t>
      </w:r>
      <w:proofErr w:type="gramStart"/>
      <w:r>
        <w:t>Advanced</w:t>
      </w:r>
      <w:proofErr w:type="gramEnd"/>
      <w:r w:rsidR="00940B0D">
        <w:t xml:space="preserve"> class</w:t>
      </w:r>
      <w:r>
        <w:t xml:space="preserve">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w:t>
      </w:r>
      <w:proofErr w:type="spellStart"/>
      <w:r>
        <w:t>Purdum</w:t>
      </w:r>
      <w:proofErr w:type="spellEnd"/>
      <w:r>
        <w:t xml:space="preserve">,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Pr="003448C9" w:rsidRDefault="001071B2" w:rsidP="001071B2">
      <w:pPr>
        <w:rPr>
          <w:rFonts w:eastAsia="Times New Roman" w:cs="Times New Roman"/>
          <w:kern w:val="0"/>
          <w:lang w:eastAsia="en-US" w:bidi="ar-SA"/>
        </w:rPr>
      </w:pPr>
      <w:r>
        <w:tab/>
        <w:t>The September</w:t>
      </w:r>
      <w:r w:rsidR="00940B0D">
        <w:t>, 2015,</w:t>
      </w:r>
      <w:r>
        <w:t xml:space="preserve"> issue of QST had an ad for the RS-UV3 which indicated that two of these boards could be used as a repeater. Several email exchanges with Jim Veatch</w:t>
      </w:r>
      <w:r w:rsidR="003448C9">
        <w:t xml:space="preserve">, </w:t>
      </w:r>
      <w:r w:rsidR="003448C9" w:rsidRPr="003448C9">
        <w:rPr>
          <w:rFonts w:eastAsia="Times New Roman" w:cs="Times New Roman"/>
          <w:kern w:val="0"/>
          <w:lang w:eastAsia="en-US" w:bidi="ar-SA"/>
        </w:rPr>
        <w:t>WA2EUJ</w:t>
      </w:r>
      <w:r w:rsidR="003448C9">
        <w:rPr>
          <w:rFonts w:eastAsia="Times New Roman" w:cs="Times New Roman"/>
          <w:kern w:val="0"/>
          <w:lang w:eastAsia="en-US" w:bidi="ar-SA"/>
        </w:rPr>
        <w:t xml:space="preserve"> </w:t>
      </w:r>
      <w:r>
        <w:t>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 xml:space="preserve">Time out timer to limit the length of time the TX can be </w:t>
      </w:r>
      <w:proofErr w:type="gramStart"/>
      <w:r>
        <w:t>keyed,</w:t>
      </w:r>
      <w:proofErr w:type="gramEnd"/>
      <w:r>
        <w:t xml:space="preserve"> can send a CW message when time-out occurs.</w:t>
      </w:r>
    </w:p>
    <w:p w:rsidR="001071B2" w:rsidRDefault="001071B2" w:rsidP="001071B2">
      <w:pPr>
        <w:ind w:firstLine="709"/>
      </w:pPr>
      <w:r>
        <w:t xml:space="preserve">5. </w:t>
      </w:r>
      <w:r>
        <w:tab/>
        <w:t>CTCSS (</w:t>
      </w:r>
      <w:proofErr w:type="gramStart"/>
      <w:r>
        <w:t>tone squelch</w:t>
      </w:r>
      <w:proofErr w:type="gramEnd"/>
      <w:r>
        <w:t>) encode and decode.</w:t>
      </w:r>
    </w:p>
    <w:p w:rsidR="001071B2" w:rsidRDefault="001071B2" w:rsidP="001071B2">
      <w:pPr>
        <w:spacing w:after="240"/>
        <w:ind w:left="1418" w:hanging="709"/>
      </w:pPr>
      <w:r>
        <w:t xml:space="preserve">6. </w:t>
      </w:r>
      <w:r>
        <w:tab/>
        <w:t xml:space="preserve">DTMF </w:t>
      </w:r>
      <w:proofErr w:type="gramStart"/>
      <w:r>
        <w:t>encode</w:t>
      </w:r>
      <w:proofErr w:type="gramEnd"/>
      <w:r>
        <w:t xml:space="preserve"> and decode (right now it needs an external processor to initiate or process the tones).</w:t>
      </w:r>
    </w:p>
    <w:p w:rsidR="001071B2" w:rsidRDefault="001071B2" w:rsidP="001071B2">
      <w:pPr>
        <w:spacing w:after="240"/>
        <w:ind w:firstLine="709"/>
      </w:pPr>
      <w:r>
        <w:t>The repeater has the COR out of the receiver wired to the PTT of the transmitter and RX audio sent to TX audio. The system has a local speaker that can be turned on or off and a place to plug</w:t>
      </w:r>
      <w:proofErr w:type="gramStart"/>
      <w:r>
        <w:t>  in</w:t>
      </w:r>
      <w:proofErr w:type="gramEnd"/>
      <w:r>
        <w:t xml:space="preserve"> the USB-TTL serial adapter to either the TX or RX for configuration. The TX feeds the 2W PA and the RX </w:t>
      </w:r>
      <w:proofErr w:type="gramStart"/>
      <w:r>
        <w:t>is</w:t>
      </w:r>
      <w:proofErr w:type="gramEnd"/>
      <w:r>
        <w:t xml:space="preserve">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w:t>
      </w:r>
      <w:proofErr w:type="spellStart"/>
      <w:r>
        <w:t>dBm</w:t>
      </w:r>
      <w:proofErr w:type="spellEnd"/>
      <w:r>
        <w:t xml:space="preserve"> (200 </w:t>
      </w:r>
      <w:proofErr w:type="spellStart"/>
      <w:r>
        <w:t>mW</w:t>
      </w:r>
      <w:proofErr w:type="spellEnd"/>
      <w:r>
        <w:t xml:space="preserve">) and the RX can hear -125 </w:t>
      </w:r>
      <w:proofErr w:type="spellStart"/>
      <w:r>
        <w:t>dBm</w:t>
      </w:r>
      <w:proofErr w:type="spellEnd"/>
      <w:r>
        <w:t xml:space="preserve">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w:t>
      </w:r>
      <w:r w:rsidR="00940B0D">
        <w:t xml:space="preserve"> about the KISS (K</w:t>
      </w:r>
      <w:r>
        <w:t xml:space="preserve">eep </w:t>
      </w:r>
      <w:r w:rsidR="00940B0D">
        <w:t>I</w:t>
      </w:r>
      <w:r>
        <w:t xml:space="preserve">t </w:t>
      </w:r>
      <w:r w:rsidR="00940B0D">
        <w:t>S</w:t>
      </w:r>
      <w:r>
        <w:t xml:space="preserve">imple </w:t>
      </w:r>
      <w:r w:rsidR="00940B0D">
        <w:t>S</w:t>
      </w:r>
      <w:r>
        <w:t>tupid) principle. I prefer to develop my code in functional blocks. Although this can lead to spaghetti code, I make every attempt to keep code modularized as functional “Black B</w:t>
      </w:r>
      <w:r w:rsidR="00940B0D">
        <w:t xml:space="preserve">ox” routines. Construction </w:t>
      </w:r>
      <w:r>
        <w:t>begin</w:t>
      </w:r>
      <w:r w:rsidR="00940B0D">
        <w:t>s</w:t>
      </w:r>
      <w:r>
        <w:t xml:space="preserve"> with a bread board model.</w:t>
      </w:r>
    </w:p>
    <w:p w:rsidR="001071B2" w:rsidRDefault="001071B2" w:rsidP="001071B2"/>
    <w:p w:rsidR="001071B2" w:rsidRPr="00095557" w:rsidRDefault="001071B2" w:rsidP="001071B2">
      <w:r>
        <w:tab/>
        <w:t>In keep</w:t>
      </w:r>
      <w:r w:rsidR="00940B0D">
        <w:t>ing</w:t>
      </w:r>
      <w:r>
        <w:t xml:space="preserve"> with the KISS principle</w:t>
      </w:r>
      <w:r w:rsidR="00940B0D">
        <w:t>,</w:t>
      </w:r>
      <w:r>
        <w:t xml:space="preserve"> I have decided to break this project up </w:t>
      </w:r>
      <w:r w:rsidR="00112861">
        <w:t>into multiple articles. This project</w:t>
      </w:r>
      <w:r>
        <w:t xml:space="preserve"> </w:t>
      </w:r>
      <w:r w:rsidR="00004C2C">
        <w:t>develops</w:t>
      </w:r>
      <w:r>
        <w:t xml:space="preserve"> a user interface to the RS-UV3 via the Arduino </w:t>
      </w:r>
      <w:r w:rsidR="00607707">
        <w:t>which look</w:t>
      </w:r>
      <w:r w:rsidR="00112861">
        <w:t>s</w:t>
      </w:r>
      <w:r w:rsidR="00607707">
        <w:t xml:space="preserve"> and feel</w:t>
      </w:r>
      <w:r w:rsidR="00112861">
        <w:t>s</w:t>
      </w:r>
      <w:r w:rsidR="00607707">
        <w:t xml:space="preserve"> </w:t>
      </w:r>
      <w:r>
        <w:t>very similar to what is found on modern handheld (HT) radios. In addition to providing operational control</w:t>
      </w:r>
      <w:r w:rsidR="00766EEA">
        <w:t>,</w:t>
      </w:r>
      <w:r>
        <w:t xml:space="preserve"> I buil</w:t>
      </w:r>
      <w:r w:rsidR="00112861">
        <w:t>t</w:t>
      </w:r>
      <w:r>
        <w:t xml:space="preserve"> in the first three functions listed above. </w:t>
      </w:r>
      <w:r w:rsidR="00112861">
        <w:t>The next project</w:t>
      </w:r>
      <w:r>
        <w:t xml:space="preserve"> </w:t>
      </w:r>
      <w:r w:rsidR="00112861">
        <w:t>may contain</w:t>
      </w:r>
      <w:r>
        <w:t xml:space="preserve">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proofErr w:type="gramStart"/>
      <w:r>
        <w:rPr>
          <w:i/>
          <w:iCs/>
        </w:rPr>
        <w:t>Figure 1.</w:t>
      </w:r>
      <w:proofErr w:type="gramEnd"/>
      <w:r>
        <w:rPr>
          <w:i/>
          <w:iCs/>
        </w:rPr>
        <w:t xml:space="preserve"> </w:t>
      </w:r>
      <w:proofErr w:type="gramStart"/>
      <w:r>
        <w:rPr>
          <w:i/>
          <w:iCs/>
        </w:rPr>
        <w:t xml:space="preserve">The Completed </w:t>
      </w:r>
      <w:r w:rsidR="0088009B">
        <w:rPr>
          <w:i/>
          <w:iCs/>
        </w:rPr>
        <w:t xml:space="preserve">Repeater </w:t>
      </w:r>
      <w:r>
        <w:rPr>
          <w:i/>
          <w:iCs/>
        </w:rPr>
        <w:t>Control System.</w:t>
      </w:r>
      <w:proofErr w:type="gramEnd"/>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 xml:space="preserve">There major components in this project </w:t>
      </w:r>
      <w:r w:rsidR="00112861">
        <w:t>are presented</w:t>
      </w:r>
      <w:r>
        <w:t xml:space="preserve"> in Table 1.  The </w:t>
      </w:r>
      <w:r w:rsidR="00004C2C">
        <w:t>Arduino ATMEGA2560</w:t>
      </w:r>
      <w:r>
        <w:t xml:space="preserve"> was chosen because it has </w:t>
      </w:r>
      <w:r w:rsidR="00112861">
        <w:t xml:space="preserve">considerable </w:t>
      </w:r>
      <w:r>
        <w:t>memory</w:t>
      </w:r>
      <w:r w:rsidR="00112861">
        <w:t>,</w:t>
      </w:r>
      <w:r>
        <w:t xml:space="preserve"> and multiple serial ports to communicate with multiple RS-UV3 units. The relay board </w:t>
      </w:r>
      <w:r w:rsidR="002E6E44">
        <w:t>is</w:t>
      </w:r>
      <w:r>
        <w:t xml:space="preserve"> used </w:t>
      </w:r>
      <w:r w:rsidR="00FF1827">
        <w:t>to control power for two UV3 boards</w:t>
      </w:r>
      <w:r>
        <w:t xml:space="preserve"> </w:t>
      </w:r>
      <w:r w:rsidR="00FF1827">
        <w:t>and one of more</w:t>
      </w:r>
      <w:r>
        <w:t xml:space="preserve"> fans. The LCD display provides an inexpensive</w:t>
      </w:r>
      <w:r w:rsidR="002E6E44">
        <w:t xml:space="preserve"> </w:t>
      </w:r>
      <w:r>
        <w:t>output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w:t>
      </w:r>
      <w:proofErr w:type="spellStart"/>
      <w:r>
        <w:t>S</w:t>
      </w:r>
      <w:r w:rsidR="00766EEA">
        <w:t>ch</w:t>
      </w:r>
      <w:r>
        <w:t>martboard</w:t>
      </w:r>
      <w:proofErr w:type="spellEnd"/>
      <w:r>
        <w:t xml:space="preserve"> jumper wires secure to header pins much better than </w:t>
      </w:r>
      <w:proofErr w:type="spellStart"/>
      <w:r>
        <w:t>Dupont</w:t>
      </w:r>
      <w:proofErr w:type="spellEnd"/>
      <w:r>
        <w:t xml:space="preserve"> jumper wires but this is a personal preference as they are a bit more expensive.</w:t>
      </w:r>
    </w:p>
    <w:p w:rsidR="001071B2" w:rsidRDefault="001071B2" w:rsidP="001071B2">
      <w:pPr>
        <w:rPr>
          <w:b/>
          <w:bCs/>
        </w:rPr>
      </w:pPr>
      <w:proofErr w:type="gramStart"/>
      <w:r>
        <w:rPr>
          <w:i/>
          <w:iCs/>
        </w:rPr>
        <w:t>Table 1.</w:t>
      </w:r>
      <w:proofErr w:type="gramEnd"/>
      <w:r>
        <w:rPr>
          <w:i/>
          <w:iCs/>
        </w:rPr>
        <w:t xml:space="preserve">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C14EBD" w:rsidTr="00240471">
        <w:tc>
          <w:tcPr>
            <w:tcW w:w="2614" w:type="dxa"/>
            <w:tcBorders>
              <w:left w:val="single" w:sz="1" w:space="0" w:color="000000"/>
              <w:bottom w:val="single" w:sz="1" w:space="0" w:color="000000"/>
            </w:tcBorders>
            <w:shd w:val="clear" w:color="auto" w:fill="auto"/>
          </w:tcPr>
          <w:p w:rsidR="00C14EBD" w:rsidRDefault="00C14EBD" w:rsidP="00C14EBD">
            <w:pPr>
              <w:pStyle w:val="BodyText"/>
              <w:jc w:val="right"/>
            </w:pPr>
            <w:r>
              <w:t>Inland ATMEGA2560</w:t>
            </w:r>
          </w:p>
        </w:tc>
        <w:tc>
          <w:tcPr>
            <w:tcW w:w="997" w:type="dxa"/>
            <w:tcBorders>
              <w:left w:val="single" w:sz="1" w:space="0" w:color="000000"/>
              <w:bottom w:val="single" w:sz="1" w:space="0" w:color="000000"/>
            </w:tcBorders>
            <w:shd w:val="clear" w:color="auto" w:fill="auto"/>
          </w:tcPr>
          <w:p w:rsidR="00C14EBD" w:rsidRDefault="00C14EBD" w:rsidP="00240471">
            <w:pPr>
              <w:pStyle w:val="TableContents"/>
              <w:jc w:val="right"/>
            </w:pPr>
            <w:r>
              <w:t>$9.95</w:t>
            </w:r>
          </w:p>
        </w:tc>
        <w:tc>
          <w:tcPr>
            <w:tcW w:w="6419" w:type="dxa"/>
            <w:tcBorders>
              <w:left w:val="single" w:sz="1" w:space="0" w:color="000000"/>
              <w:bottom w:val="single" w:sz="1" w:space="0" w:color="000000"/>
              <w:right w:val="single" w:sz="1" w:space="0" w:color="000000"/>
            </w:tcBorders>
            <w:shd w:val="clear" w:color="auto" w:fill="auto"/>
          </w:tcPr>
          <w:p w:rsidR="00C14EBD" w:rsidRPr="00C14EBD" w:rsidRDefault="00C14EBD" w:rsidP="00240471">
            <w:pPr>
              <w:pStyle w:val="TableContents"/>
              <w:rPr>
                <w:rStyle w:val="productlink431995"/>
                <w:rFonts w:cs="Times New Roman"/>
              </w:rPr>
            </w:pPr>
            <w:r w:rsidRPr="00C14EBD">
              <w:rPr>
                <w:rStyle w:val="productlink431995"/>
                <w:rFonts w:cs="Times New Roman"/>
              </w:rPr>
              <w:t xml:space="preserve">Inland </w:t>
            </w:r>
            <w:proofErr w:type="spellStart"/>
            <w:r w:rsidRPr="00C14EBD">
              <w:rPr>
                <w:rStyle w:val="productlink431995"/>
                <w:rFonts w:cs="Times New Roman"/>
              </w:rPr>
              <w:t>Aruino</w:t>
            </w:r>
            <w:proofErr w:type="spellEnd"/>
            <w:r w:rsidRPr="00C14EBD">
              <w:rPr>
                <w:rStyle w:val="productlink431995"/>
                <w:rFonts w:cs="Times New Roman"/>
              </w:rPr>
              <w:t xml:space="preserve"> Mega</w:t>
            </w:r>
            <w:r>
              <w:rPr>
                <w:rStyle w:val="productlink431995"/>
                <w:rFonts w:cs="Times New Roman"/>
              </w:rPr>
              <w:t xml:space="preserve"> 2560 – Micro Center</w:t>
            </w:r>
            <w:r>
              <w:rPr>
                <w:rStyle w:val="productlink431995"/>
                <w:rFonts w:cs="Times New Roman"/>
              </w:rPr>
              <w:br/>
            </w:r>
            <w:hyperlink r:id="rId10" w:history="1">
              <w:r w:rsidRPr="007113AA">
                <w:rPr>
                  <w:rStyle w:val="Hyperlink"/>
                </w:rPr>
                <w:t>http://www.microcenter.com/product/431995/Arduino_Mega_2560</w:t>
              </w:r>
            </w:hyperlink>
          </w:p>
        </w:tc>
      </w:tr>
      <w:tr w:rsidR="00607354" w:rsidTr="00240471">
        <w:tc>
          <w:tcPr>
            <w:tcW w:w="2614" w:type="dxa"/>
            <w:tcBorders>
              <w:left w:val="single" w:sz="1" w:space="0" w:color="000000"/>
              <w:bottom w:val="single" w:sz="1" w:space="0" w:color="000000"/>
            </w:tcBorders>
            <w:shd w:val="clear" w:color="auto" w:fill="auto"/>
          </w:tcPr>
          <w:p w:rsidR="00607354" w:rsidRDefault="00607354" w:rsidP="00C14EBD">
            <w:pPr>
              <w:pStyle w:val="BodyText"/>
              <w:jc w:val="right"/>
            </w:pPr>
            <w:r>
              <w:t>GHEO ATMEGA2560 Prototype board</w:t>
            </w:r>
          </w:p>
        </w:tc>
        <w:tc>
          <w:tcPr>
            <w:tcW w:w="997" w:type="dxa"/>
            <w:tcBorders>
              <w:left w:val="single" w:sz="1" w:space="0" w:color="000000"/>
              <w:bottom w:val="single" w:sz="1" w:space="0" w:color="000000"/>
            </w:tcBorders>
            <w:shd w:val="clear" w:color="auto" w:fill="auto"/>
          </w:tcPr>
          <w:p w:rsidR="00607354" w:rsidRDefault="00607354" w:rsidP="00240471">
            <w:pPr>
              <w:pStyle w:val="TableContents"/>
              <w:jc w:val="right"/>
            </w:pPr>
            <w:r>
              <w:t>$3.99</w:t>
            </w:r>
          </w:p>
        </w:tc>
        <w:tc>
          <w:tcPr>
            <w:tcW w:w="6419" w:type="dxa"/>
            <w:tcBorders>
              <w:left w:val="single" w:sz="1" w:space="0" w:color="000000"/>
              <w:bottom w:val="single" w:sz="1" w:space="0" w:color="000000"/>
              <w:right w:val="single" w:sz="1" w:space="0" w:color="000000"/>
            </w:tcBorders>
            <w:shd w:val="clear" w:color="auto" w:fill="auto"/>
          </w:tcPr>
          <w:p w:rsidR="00607354" w:rsidRDefault="00607354" w:rsidP="00240471">
            <w:pPr>
              <w:pStyle w:val="TableContents"/>
            </w:pPr>
            <w:r>
              <w:rPr>
                <w:rStyle w:val="productlink431995"/>
                <w:rFonts w:cs="Times New Roman"/>
                <w:b/>
              </w:rPr>
              <w:t xml:space="preserve">Micro Center </w:t>
            </w:r>
            <w:r>
              <w:rPr>
                <w:rStyle w:val="productlink431995"/>
                <w:rFonts w:cs="Times New Roman"/>
                <w:b/>
              </w:rPr>
              <w:br/>
            </w:r>
            <w:hyperlink r:id="rId11" w:history="1">
              <w:r w:rsidRPr="003B0A47">
                <w:rPr>
                  <w:rStyle w:val="Hyperlink"/>
                  <w:rFonts w:cs="Times New Roman"/>
                </w:rPr>
                <w:t>http://www.microcenter.com/product/447055/Mega_Proto_PCB_Shield_Rev_3_for_Arduino</w:t>
              </w:r>
            </w:hyperlink>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BodyText"/>
              <w:jc w:val="right"/>
            </w:pPr>
            <w:r>
              <w:t xml:space="preserve">2 Channel </w:t>
            </w:r>
            <w:proofErr w:type="spellStart"/>
            <w:r w:rsidR="00FD0ECA">
              <w:t>Opto</w:t>
            </w:r>
            <w:proofErr w:type="spellEnd"/>
            <w:r w:rsidR="00FD0ECA">
              <w:t xml:space="preserve">-Isolated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4462AC" w:rsidP="00240471">
            <w:pPr>
              <w:pStyle w:val="TableContents"/>
            </w:pPr>
            <w:hyperlink r:id="rId12"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4462AC" w:rsidP="00240471">
            <w:pPr>
              <w:pStyle w:val="TableContents"/>
            </w:pPr>
            <w:hyperlink r:id="rId13"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4462AC" w:rsidP="00240471">
            <w:pPr>
              <w:pStyle w:val="TableContents"/>
            </w:pPr>
            <w:hyperlink r:id="rId14" w:history="1">
              <w:r w:rsidR="00D9077D" w:rsidRPr="007630F1">
                <w:rPr>
                  <w:rStyle w:val="Hyperlink"/>
                </w:rPr>
                <w:t>http://yourduino.com/sunshop2/index.php?l=product_detail&amp;p=393</w:t>
              </w:r>
            </w:hyperlink>
            <w:r w:rsidR="00D9077D">
              <w:t xml:space="preserve"> </w:t>
            </w:r>
            <w:r w:rsidR="001071B2">
              <w:t xml:space="preserve"> </w:t>
            </w:r>
          </w:p>
        </w:tc>
      </w:tr>
      <w:tr w:rsidR="00FF1827" w:rsidTr="00240471">
        <w:tc>
          <w:tcPr>
            <w:tcW w:w="2614" w:type="dxa"/>
            <w:tcBorders>
              <w:left w:val="single" w:sz="1" w:space="0" w:color="000000"/>
              <w:bottom w:val="single" w:sz="1" w:space="0" w:color="000000"/>
            </w:tcBorders>
            <w:shd w:val="clear" w:color="auto" w:fill="auto"/>
          </w:tcPr>
          <w:p w:rsidR="00FF1827" w:rsidRDefault="00FF1827" w:rsidP="00C14EBD">
            <w:pPr>
              <w:pStyle w:val="TableContents"/>
              <w:jc w:val="right"/>
            </w:pPr>
            <w:r>
              <w:t>Micro UBEC 3A/5 V</w:t>
            </w:r>
          </w:p>
        </w:tc>
        <w:tc>
          <w:tcPr>
            <w:tcW w:w="997" w:type="dxa"/>
            <w:tcBorders>
              <w:left w:val="single" w:sz="1" w:space="0" w:color="000000"/>
              <w:bottom w:val="single" w:sz="1" w:space="0" w:color="000000"/>
            </w:tcBorders>
            <w:shd w:val="clear" w:color="auto" w:fill="auto"/>
          </w:tcPr>
          <w:p w:rsidR="00FF1827" w:rsidRDefault="00FF1827" w:rsidP="00D9077D">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FF1827" w:rsidRDefault="00FF1827" w:rsidP="00240471">
            <w:pPr>
              <w:pStyle w:val="TableContents"/>
            </w:pPr>
            <w:r>
              <w:t>Hobby King</w:t>
            </w:r>
            <w:r>
              <w:br/>
            </w:r>
            <w:hyperlink r:id="rId15" w:history="1">
              <w:r w:rsidRPr="00436AD8">
                <w:rPr>
                  <w:rStyle w:val="Hyperlink"/>
                </w:rPr>
                <w:t>https://www.hobbyking.com/hobbyking/store/uh_viewItem.asp?idProduct=62873</w:t>
              </w:r>
            </w:hyperlink>
            <w:r>
              <w:rPr>
                <w:rStyle w:val="Hyperlink"/>
              </w:rPr>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12 V</w:t>
            </w:r>
            <w:r w:rsidR="00C14EBD">
              <w:t xml:space="preserve"> </w:t>
            </w:r>
            <w:r>
              <w:t>dc</w:t>
            </w:r>
            <w:r w:rsidR="00C14EBD">
              <w:t xml:space="preserve"> or 5Vdc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EB79F9" w:rsidTr="00240471">
        <w:tc>
          <w:tcPr>
            <w:tcW w:w="2614" w:type="dxa"/>
            <w:tcBorders>
              <w:left w:val="single" w:sz="1" w:space="0" w:color="000000"/>
              <w:bottom w:val="single" w:sz="1" w:space="0" w:color="000000"/>
            </w:tcBorders>
            <w:shd w:val="clear" w:color="auto" w:fill="auto"/>
          </w:tcPr>
          <w:p w:rsidR="00EB79F9" w:rsidRDefault="00EB79F9" w:rsidP="00C14EBD">
            <w:pPr>
              <w:pStyle w:val="TableContents"/>
              <w:jc w:val="right"/>
            </w:pPr>
            <w:proofErr w:type="spellStart"/>
            <w:r>
              <w:t>Schmartboard</w:t>
            </w:r>
            <w:proofErr w:type="spellEnd"/>
            <w:r>
              <w:t xml:space="preserve"> Jumper Wires</w:t>
            </w:r>
          </w:p>
        </w:tc>
        <w:tc>
          <w:tcPr>
            <w:tcW w:w="997" w:type="dxa"/>
            <w:tcBorders>
              <w:left w:val="single" w:sz="1" w:space="0" w:color="000000"/>
              <w:bottom w:val="single" w:sz="1" w:space="0" w:color="000000"/>
            </w:tcBorders>
            <w:shd w:val="clear" w:color="auto" w:fill="auto"/>
          </w:tcPr>
          <w:p w:rsidR="00EB79F9" w:rsidRDefault="00E73AF2" w:rsidP="00FF1827">
            <w:pPr>
              <w:pStyle w:val="TableContents"/>
              <w:jc w:val="right"/>
            </w:pPr>
            <w:r>
              <w:t>$25</w:t>
            </w:r>
            <w:r w:rsidR="00EB79F9">
              <w:t>.00</w:t>
            </w:r>
          </w:p>
        </w:tc>
        <w:tc>
          <w:tcPr>
            <w:tcW w:w="6419" w:type="dxa"/>
            <w:tcBorders>
              <w:left w:val="single" w:sz="1" w:space="0" w:color="000000"/>
              <w:bottom w:val="single" w:sz="1" w:space="0" w:color="000000"/>
              <w:right w:val="single" w:sz="1" w:space="0" w:color="000000"/>
            </w:tcBorders>
            <w:shd w:val="clear" w:color="auto" w:fill="auto"/>
          </w:tcPr>
          <w:p w:rsidR="00EB79F9" w:rsidRDefault="00EB79F9" w:rsidP="00240471">
            <w:pPr>
              <w:pStyle w:val="TableContents"/>
            </w:pPr>
            <w:r>
              <w:t>Assorted Wire Bundle of 7” Jumpers</w:t>
            </w:r>
            <w:r>
              <w:br/>
            </w:r>
            <w:hyperlink r:id="rId16" w:history="1">
              <w:r w:rsidRPr="00BF2C6E">
                <w:rPr>
                  <w:rStyle w:val="Hyperlink"/>
                </w:rPr>
                <w:t>http://schmartboard.com/schmartboard-qty-10-of-each-yellow-blue-red-black-white-7-female-jumpers-and-200-headers-920-0112-50/</w:t>
              </w:r>
            </w:hyperlink>
            <w:r>
              <w:rPr>
                <w:rStyle w:val="Hyperlink"/>
              </w:rPr>
              <w:t xml:space="preserve"> </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Red or Green LED</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In Junk Box</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CR2031</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$0.89</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eBay</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2.1 MM Power socket</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$0.24</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eBay – 3 required</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Header Pins</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Various straight and 90 degree - eBay</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220 Ohm Resistor</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In Junk Box</w:t>
            </w:r>
          </w:p>
        </w:tc>
      </w:tr>
      <w:tr w:rsidR="001071B2" w:rsidTr="00240471">
        <w:tc>
          <w:tcPr>
            <w:tcW w:w="2614" w:type="dxa"/>
            <w:tcBorders>
              <w:left w:val="single" w:sz="1" w:space="0" w:color="000000"/>
              <w:bottom w:val="single" w:sz="1" w:space="0" w:color="000000"/>
            </w:tcBorders>
            <w:shd w:val="clear" w:color="auto" w:fill="auto"/>
          </w:tcPr>
          <w:p w:rsidR="001071B2" w:rsidRDefault="00E73AF2" w:rsidP="00E73AF2">
            <w:pPr>
              <w:pStyle w:val="TableContents"/>
              <w:jc w:val="right"/>
            </w:pPr>
            <w:r>
              <w:t>Total Cost</w:t>
            </w:r>
          </w:p>
        </w:tc>
        <w:tc>
          <w:tcPr>
            <w:tcW w:w="997" w:type="dxa"/>
            <w:tcBorders>
              <w:left w:val="single" w:sz="1" w:space="0" w:color="000000"/>
              <w:bottom w:val="single" w:sz="1" w:space="0" w:color="000000"/>
            </w:tcBorders>
            <w:shd w:val="clear" w:color="auto" w:fill="auto"/>
          </w:tcPr>
          <w:p w:rsidR="001071B2" w:rsidRDefault="00E73AF2" w:rsidP="00E73AF2">
            <w:pPr>
              <w:pStyle w:val="TableContents"/>
              <w:jc w:val="right"/>
            </w:pPr>
            <w:r>
              <w:t>$59.24</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E73AF2">
            <w:pPr>
              <w:pStyle w:val="TableContents"/>
            </w:pPr>
          </w:p>
        </w:tc>
      </w:tr>
    </w:tbl>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w:t>
      </w:r>
      <w:r w:rsidR="00FF1827">
        <w:rPr>
          <w:rFonts w:cs="Times New Roman"/>
          <w:bCs/>
        </w:rPr>
        <w:t xml:space="preserve"> or </w:t>
      </w:r>
      <w:proofErr w:type="gramStart"/>
      <w:r w:rsidR="00FF1827">
        <w:rPr>
          <w:rFonts w:cs="Times New Roman"/>
          <w:bCs/>
        </w:rPr>
        <w:t xml:space="preserve">full </w:t>
      </w:r>
      <w:r w:rsidRPr="007E4799">
        <w:rPr>
          <w:rFonts w:cs="Times New Roman"/>
          <w:bCs/>
        </w:rPr>
        <w:t xml:space="preserve"> size</w:t>
      </w:r>
      <w:proofErr w:type="gramEnd"/>
      <w:r w:rsidRPr="007E4799">
        <w:rPr>
          <w:rFonts w:cs="Times New Roman"/>
          <w:bCs/>
        </w:rPr>
        <w:t xml:space="preserv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proofErr w:type="gramStart"/>
      <w:r>
        <w:rPr>
          <w:i/>
          <w:iCs/>
        </w:rPr>
        <w:t>Figure 2.</w:t>
      </w:r>
      <w:proofErr w:type="gramEnd"/>
      <w:r>
        <w:rPr>
          <w:i/>
          <w:iCs/>
        </w:rPr>
        <w:t xml:space="preserve"> </w:t>
      </w:r>
      <w:proofErr w:type="gramStart"/>
      <w:r>
        <w:rPr>
          <w:i/>
          <w:iCs/>
        </w:rPr>
        <w:t>Photo of Breadboard wiring of the Control System.</w:t>
      </w:r>
      <w:proofErr w:type="gramEnd"/>
    </w:p>
    <w:p w:rsidR="005746C5" w:rsidRDefault="005746C5" w:rsidP="001071B2">
      <w:pPr>
        <w:rPr>
          <w:rFonts w:cs="Times New Roman"/>
          <w:bCs/>
        </w:rPr>
      </w:pPr>
    </w:p>
    <w:p w:rsidR="000A5BAF" w:rsidRDefault="000A5BAF">
      <w:pPr>
        <w:widowControl/>
        <w:suppressAutoHyphens w:val="0"/>
        <w:spacing w:after="200" w:line="276" w:lineRule="auto"/>
        <w:rPr>
          <w:rFonts w:cs="Times New Roman"/>
          <w:bCs/>
          <w:noProof/>
          <w:lang w:eastAsia="en-US" w:bidi="ar-SA"/>
        </w:rPr>
      </w:pPr>
      <w:r>
        <w:rPr>
          <w:rFonts w:cs="Times New Roman"/>
          <w:bCs/>
          <w:noProof/>
          <w:lang w:eastAsia="en-US" w:bidi="ar-SA"/>
        </w:rPr>
        <w:br w:type="page"/>
      </w:r>
    </w:p>
    <w:p w:rsidR="007E4799" w:rsidRDefault="009618F3" w:rsidP="00361E68">
      <w:pPr>
        <w:jc w:val="center"/>
        <w:rPr>
          <w:rFonts w:cs="Times New Roman"/>
          <w:bCs/>
        </w:rPr>
      </w:pPr>
      <w:r>
        <w:rPr>
          <w:rFonts w:cs="Times New Roman"/>
          <w:bCs/>
          <w:noProof/>
          <w:lang w:eastAsia="en-US" w:bidi="ar-SA"/>
        </w:rPr>
        <w:lastRenderedPageBreak/>
        <w:drawing>
          <wp:inline distT="0" distB="0" distL="0" distR="0">
            <wp:extent cx="5530305" cy="3971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2560 Repeater Controller_bb.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0662" cy="3979363"/>
                    </a:xfrm>
                    <a:prstGeom prst="rect">
                      <a:avLst/>
                    </a:prstGeom>
                  </pic:spPr>
                </pic:pic>
              </a:graphicData>
            </a:graphic>
          </wp:inline>
        </w:drawing>
      </w:r>
    </w:p>
    <w:p w:rsidR="00CA3F1A" w:rsidRDefault="00CA3F1A" w:rsidP="001071B2">
      <w:pPr>
        <w:rPr>
          <w:rFonts w:cs="Times New Roman"/>
          <w:bCs/>
        </w:rPr>
      </w:pPr>
    </w:p>
    <w:p w:rsidR="00CA3F1A" w:rsidRDefault="00CA3F1A" w:rsidP="00CA3F1A">
      <w:pPr>
        <w:rPr>
          <w:i/>
          <w:iCs/>
        </w:rPr>
      </w:pPr>
      <w:proofErr w:type="gramStart"/>
      <w:r>
        <w:rPr>
          <w:i/>
          <w:iCs/>
        </w:rPr>
        <w:t>Figure 3.</w:t>
      </w:r>
      <w:proofErr w:type="gramEnd"/>
      <w:r>
        <w:rPr>
          <w:i/>
          <w:iCs/>
        </w:rPr>
        <w:t xml:space="preserve"> Breadboard wiring of the </w:t>
      </w:r>
      <w:r w:rsidR="006D3A63">
        <w:rPr>
          <w:i/>
          <w:iCs/>
        </w:rPr>
        <w:t xml:space="preserve">Repeater </w:t>
      </w:r>
      <w:r>
        <w:rPr>
          <w:i/>
          <w:iCs/>
        </w:rPr>
        <w:t>Control System.</w:t>
      </w:r>
    </w:p>
    <w:p w:rsidR="002C3379" w:rsidRDefault="002C3379" w:rsidP="0039455D">
      <w:pPr>
        <w:widowControl/>
        <w:suppressAutoHyphens w:val="0"/>
        <w:spacing w:after="200" w:line="276" w:lineRule="auto"/>
        <w:rPr>
          <w:rFonts w:cs="Times New Roman"/>
          <w:bCs/>
        </w:rPr>
      </w:pPr>
      <w:r>
        <w:rPr>
          <w:rFonts w:cs="Times New Roman"/>
          <w:bCs/>
        </w:rPr>
        <w:t xml:space="preserve">Using the </w:t>
      </w:r>
      <w:r w:rsidR="00FF1827">
        <w:rPr>
          <w:rFonts w:cs="Times New Roman"/>
          <w:bCs/>
        </w:rPr>
        <w:t>a prototype</w:t>
      </w:r>
      <w:r>
        <w:rPr>
          <w:rFonts w:cs="Times New Roman"/>
          <w:bCs/>
        </w:rPr>
        <w:t xml:space="preserve"> board allows easy transfer of the breadboard wiring to a permanent </w:t>
      </w:r>
    </w:p>
    <w:p w:rsidR="002C3379" w:rsidRDefault="00231A79" w:rsidP="001071B2">
      <w:pPr>
        <w:rPr>
          <w:rFonts w:cs="Times New Roman"/>
          <w:bCs/>
        </w:rPr>
      </w:pPr>
      <w:r>
        <w:rPr>
          <w:noProof/>
          <w:lang w:eastAsia="en-US" w:bidi="ar-SA"/>
        </w:rPr>
        <mc:AlternateContent>
          <mc:Choice Requires="wps">
            <w:drawing>
              <wp:anchor distT="0" distB="0" distL="114300" distR="114300" simplePos="0" relativeHeight="251661312" behindDoc="0" locked="0" layoutInCell="1" allowOverlap="1">
                <wp:simplePos x="0" y="0"/>
                <wp:positionH relativeFrom="column">
                  <wp:posOffset>3575685</wp:posOffset>
                </wp:positionH>
                <wp:positionV relativeFrom="paragraph">
                  <wp:posOffset>487045</wp:posOffset>
                </wp:positionV>
                <wp:extent cx="484505" cy="501650"/>
                <wp:effectExtent l="19050" t="0" r="29845" b="31750"/>
                <wp:wrapNone/>
                <wp:docPr id="13" name="Down Arrow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505" cy="5016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281.55pt;margin-top:38.35pt;width:38.15pt;height:3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" adj="11169" fillcolor="black [3200]" strokecolor="black [1600]" strokeweight="2pt">
                <v:path arrowok="t"/>
              </v:shape>
            </w:pict>
          </mc:Fallback>
        </mc:AlternateContent>
      </w:r>
      <w:proofErr w:type="gramStart"/>
      <w:r w:rsidR="002C3379">
        <w:rPr>
          <w:rFonts w:cs="Times New Roman"/>
          <w:bCs/>
        </w:rPr>
        <w:t>PCB.</w:t>
      </w:r>
      <w:proofErr w:type="gramEnd"/>
      <w:r w:rsidR="002C3379">
        <w:rPr>
          <w:rFonts w:cs="Times New Roman"/>
          <w:bCs/>
        </w:rPr>
        <w:t xml:space="preserve"> </w:t>
      </w:r>
      <w:r w:rsidR="00264582">
        <w:rPr>
          <w:rFonts w:cs="Times New Roman"/>
          <w:bCs/>
        </w:rPr>
        <w:t xml:space="preserve">By soldering </w:t>
      </w:r>
      <w:r w:rsidR="003A07F7">
        <w:rPr>
          <w:rFonts w:cs="Times New Roman"/>
          <w:bCs/>
        </w:rPr>
        <w:t xml:space="preserve">90 degree </w:t>
      </w:r>
      <w:r w:rsidR="00264582">
        <w:rPr>
          <w:rFonts w:cs="Times New Roman"/>
          <w:bCs/>
        </w:rPr>
        <w:t xml:space="preserve">header pins to these boards you can use </w:t>
      </w:r>
      <w:proofErr w:type="spellStart"/>
      <w:r w:rsidR="00264582">
        <w:rPr>
          <w:rFonts w:cs="Times New Roman"/>
          <w:bCs/>
        </w:rPr>
        <w:t>Schmartboard</w:t>
      </w:r>
      <w:proofErr w:type="spellEnd"/>
      <w:r w:rsidR="00264582">
        <w:rPr>
          <w:rFonts w:cs="Times New Roman"/>
          <w:bCs/>
        </w:rPr>
        <w:t xml:space="preserve"> female jumpers for the same wiring points. </w:t>
      </w:r>
      <w:r w:rsidR="003A07F7">
        <w:rPr>
          <w:rFonts w:cs="Times New Roman"/>
          <w:bCs/>
        </w:rPr>
        <w:t xml:space="preserve">I like to use a prototype board that has a 5V bus to attach </w:t>
      </w:r>
      <w:r w:rsidR="0039455D">
        <w:rPr>
          <w:rFonts w:cs="Times New Roman"/>
          <w:bCs/>
        </w:rPr>
        <w:t>peripheral</w:t>
      </w:r>
      <w:r w:rsidR="003A07F7">
        <w:rPr>
          <w:rFonts w:cs="Times New Roman"/>
          <w:bCs/>
        </w:rPr>
        <w:t xml:space="preserve"> power connections. This board has </w:t>
      </w:r>
      <w:r w:rsidR="00901BF4">
        <w:rPr>
          <w:rFonts w:cs="Times New Roman"/>
          <w:bCs/>
        </w:rPr>
        <w:t xml:space="preserve">room for 11 pair of </w:t>
      </w:r>
      <w:r w:rsidR="002D2782">
        <w:rPr>
          <w:rFonts w:cs="Times New Roman"/>
          <w:bCs/>
        </w:rPr>
        <w:t xml:space="preserve">5 volt </w:t>
      </w:r>
      <w:r w:rsidR="00901BF4">
        <w:rPr>
          <w:rFonts w:cs="Times New Roman"/>
          <w:bCs/>
        </w:rPr>
        <w:t>connections.</w:t>
      </w:r>
    </w:p>
    <w:p w:rsidR="003A07F7" w:rsidRDefault="003A07F7" w:rsidP="001071B2">
      <w:pPr>
        <w:rPr>
          <w:rFonts w:cs="Times New Roman"/>
          <w:bCs/>
        </w:rPr>
      </w:pPr>
    </w:p>
    <w:p w:rsidR="006A4749" w:rsidRDefault="003A07F7" w:rsidP="001071B2">
      <w:pPr>
        <w:rPr>
          <w:noProof/>
          <w:lang w:eastAsia="en-US" w:bidi="ar-SA"/>
        </w:rPr>
      </w:pPr>
      <w:r>
        <w:rPr>
          <w:noProof/>
          <w:lang w:eastAsia="en-US" w:bidi="ar-SA"/>
        </w:rPr>
        <w:drawing>
          <wp:inline distT="0" distB="0" distL="0" distR="0">
            <wp:extent cx="4619625" cy="27077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18236" cy="2706939"/>
                    </a:xfrm>
                    <a:prstGeom prst="rect">
                      <a:avLst/>
                    </a:prstGeom>
                  </pic:spPr>
                </pic:pic>
              </a:graphicData>
            </a:graphic>
          </wp:inline>
        </w:drawing>
      </w:r>
    </w:p>
    <w:p w:rsidR="008C460B" w:rsidRDefault="008C460B" w:rsidP="001071B2">
      <w:pPr>
        <w:rPr>
          <w:noProof/>
          <w:lang w:eastAsia="en-US" w:bidi="ar-SA"/>
        </w:rPr>
      </w:pPr>
    </w:p>
    <w:p w:rsidR="0039455D" w:rsidRDefault="003A07F7" w:rsidP="001071B2">
      <w:pPr>
        <w:rPr>
          <w:i/>
          <w:noProof/>
          <w:lang w:eastAsia="en-US" w:bidi="ar-SA"/>
        </w:rPr>
      </w:pPr>
      <w:r>
        <w:rPr>
          <w:i/>
          <w:noProof/>
          <w:lang w:eastAsia="en-US" w:bidi="ar-SA"/>
        </w:rPr>
        <w:t>Figure 4 GHEO</w:t>
      </w:r>
      <w:r w:rsidR="008C460B">
        <w:rPr>
          <w:i/>
          <w:noProof/>
          <w:lang w:eastAsia="en-US" w:bidi="ar-SA"/>
        </w:rPr>
        <w:t xml:space="preserve"> Proto</w:t>
      </w:r>
      <w:r>
        <w:rPr>
          <w:i/>
          <w:noProof/>
          <w:lang w:eastAsia="en-US" w:bidi="ar-SA"/>
        </w:rPr>
        <w:t>type</w:t>
      </w:r>
      <w:r w:rsidR="008C460B">
        <w:rPr>
          <w:i/>
          <w:noProof/>
          <w:lang w:eastAsia="en-US" w:bidi="ar-SA"/>
        </w:rPr>
        <w:t xml:space="preserve"> Boards.</w:t>
      </w:r>
    </w:p>
    <w:p w:rsidR="00CA3F1A" w:rsidRDefault="00ED1842" w:rsidP="0039455D">
      <w:pPr>
        <w:widowControl/>
        <w:suppressAutoHyphens w:val="0"/>
        <w:spacing w:after="200" w:line="276" w:lineRule="auto"/>
        <w:rPr>
          <w:noProof/>
          <w:lang w:eastAsia="en-US" w:bidi="ar-SA"/>
        </w:rPr>
      </w:pPr>
      <w:r>
        <w:rPr>
          <w:noProof/>
          <w:lang w:eastAsia="en-US" w:bidi="ar-SA"/>
        </w:rPr>
        <w:lastRenderedPageBreak/>
        <w:t xml:space="preserve">I </w:t>
      </w:r>
      <w:r w:rsidR="002E6E44">
        <w:rPr>
          <w:noProof/>
          <w:lang w:eastAsia="en-US" w:bidi="ar-SA"/>
        </w:rPr>
        <w:t>tried several different do-</w:t>
      </w:r>
      <w:r>
        <w:rPr>
          <w:noProof/>
          <w:lang w:eastAsia="en-US" w:bidi="ar-SA"/>
        </w:rPr>
        <w:t>it</w:t>
      </w:r>
      <w:r w:rsidR="002E6E44">
        <w:rPr>
          <w:noProof/>
          <w:lang w:eastAsia="en-US" w:bidi="ar-SA"/>
        </w:rPr>
        <w:t>-</w:t>
      </w:r>
      <w:r>
        <w:rPr>
          <w:noProof/>
          <w:lang w:eastAsia="en-US" w:bidi="ar-SA"/>
        </w:rPr>
        <w:t>yourself power supplies</w:t>
      </w:r>
      <w:r w:rsidR="002E6E44">
        <w:rPr>
          <w:noProof/>
          <w:lang w:eastAsia="en-US" w:bidi="ar-SA"/>
        </w:rPr>
        <w:t>,</w:t>
      </w:r>
      <w:r>
        <w:rPr>
          <w:noProof/>
          <w:lang w:eastAsia="en-US" w:bidi="ar-SA"/>
        </w:rPr>
        <w:t xml:space="preserve"> such as a LM7805</w:t>
      </w:r>
      <w:r w:rsidR="002E6E44">
        <w:rPr>
          <w:noProof/>
          <w:lang w:eastAsia="en-US" w:bidi="ar-SA"/>
        </w:rPr>
        <w:t>,</w:t>
      </w:r>
      <w:r>
        <w:rPr>
          <w:noProof/>
          <w:lang w:eastAsia="en-US" w:bidi="ar-SA"/>
        </w:rPr>
        <w:t xml:space="preserve"> and a couple of  10 uF capacitors for line filters</w:t>
      </w:r>
      <w:r w:rsidR="002E6E44">
        <w:rPr>
          <w:noProof/>
          <w:lang w:eastAsia="en-US" w:bidi="ar-SA"/>
        </w:rPr>
        <w:t>,</w:t>
      </w:r>
      <w:r>
        <w:rPr>
          <w:noProof/>
          <w:lang w:eastAsia="en-US" w:bidi="ar-SA"/>
        </w:rPr>
        <w:t xml:space="preserve"> but I found the LM7805 usually run</w:t>
      </w:r>
      <w:r w:rsidR="002E6E44">
        <w:rPr>
          <w:noProof/>
          <w:lang w:eastAsia="en-US" w:bidi="ar-SA"/>
        </w:rPr>
        <w:t>s</w:t>
      </w:r>
      <w:r>
        <w:rPr>
          <w:noProof/>
          <w:lang w:eastAsia="en-US" w:bidi="ar-SA"/>
        </w:rPr>
        <w:t xml:space="preserve"> very hot and require</w:t>
      </w:r>
      <w:r w:rsidR="002E6E44">
        <w:rPr>
          <w:noProof/>
          <w:lang w:eastAsia="en-US" w:bidi="ar-SA"/>
        </w:rPr>
        <w:t>s</w:t>
      </w:r>
      <w:r>
        <w:rPr>
          <w:noProof/>
          <w:lang w:eastAsia="en-US" w:bidi="ar-SA"/>
        </w:rPr>
        <w:t xml:space="preserve"> a heat sink</w:t>
      </w:r>
      <w:r w:rsidR="002E6E44">
        <w:rPr>
          <w:noProof/>
          <w:lang w:eastAsia="en-US" w:bidi="ar-SA"/>
        </w:rPr>
        <w:t xml:space="preserve">. Using a UBEC rated  for 5Vdc @ </w:t>
      </w:r>
      <w:r>
        <w:rPr>
          <w:noProof/>
          <w:lang w:eastAsia="en-US" w:bidi="ar-SA"/>
        </w:rPr>
        <w:t xml:space="preserve">3Amps run nice and cool and can power a microcontroller and lots of 5V peripherals. </w:t>
      </w:r>
    </w:p>
    <w:p w:rsidR="00341536" w:rsidRDefault="00341536" w:rsidP="001071B2">
      <w:pPr>
        <w:rPr>
          <w:noProof/>
          <w:lang w:eastAsia="en-US" w:bidi="ar-SA"/>
        </w:rPr>
      </w:pPr>
    </w:p>
    <w:p w:rsidR="00341536" w:rsidRDefault="00901BF4" w:rsidP="001071B2">
      <w:pPr>
        <w:rPr>
          <w:noProof/>
          <w:lang w:eastAsia="en-US" w:bidi="ar-SA"/>
        </w:rPr>
      </w:pPr>
      <w:r>
        <w:rPr>
          <w:noProof/>
          <w:lang w:eastAsia="en-US" w:bidi="ar-SA"/>
        </w:rPr>
        <w:t xml:space="preserve">This is an example </w:t>
      </w:r>
      <w:r w:rsidR="00341536">
        <w:rPr>
          <w:noProof/>
          <w:lang w:eastAsia="en-US" w:bidi="ar-SA"/>
        </w:rPr>
        <w:t>use</w:t>
      </w:r>
      <w:r>
        <w:rPr>
          <w:noProof/>
          <w:lang w:eastAsia="en-US" w:bidi="ar-SA"/>
        </w:rPr>
        <w:t>ing</w:t>
      </w:r>
      <w:r w:rsidR="00341536">
        <w:rPr>
          <w:noProof/>
          <w:lang w:eastAsia="en-US" w:bidi="ar-SA"/>
        </w:rPr>
        <w:t xml:space="preserve"> Schmartboard jumpers for all of the connections. If you solder the wire to the Perm Proto board, en</w:t>
      </w:r>
      <w:r w:rsidR="002E6E44">
        <w:rPr>
          <w:noProof/>
          <w:lang w:eastAsia="en-US" w:bidi="ar-SA"/>
        </w:rPr>
        <w:t>sure you use some sort of quick-</w:t>
      </w:r>
      <w:r w:rsidR="00341536">
        <w:rPr>
          <w:noProof/>
          <w:lang w:eastAsia="en-US" w:bidi="ar-SA"/>
        </w:rPr>
        <w:t>connect so that you can fish the wires</w:t>
      </w:r>
      <w:r>
        <w:rPr>
          <w:noProof/>
          <w:lang w:eastAsia="en-US" w:bidi="ar-SA"/>
        </w:rPr>
        <w:t xml:space="preserve"> for the power connector and a</w:t>
      </w:r>
      <w:r w:rsidR="00341536">
        <w:rPr>
          <w:noProof/>
          <w:lang w:eastAsia="en-US" w:bidi="ar-SA"/>
        </w:rPr>
        <w:t xml:space="preserve"> rocker switch through holes in your project case. </w:t>
      </w:r>
    </w:p>
    <w:p w:rsidR="00ED1842" w:rsidRDefault="00ED1842" w:rsidP="001071B2">
      <w:pPr>
        <w:rPr>
          <w:noProof/>
          <w:lang w:eastAsia="en-US" w:bidi="ar-SA"/>
        </w:rPr>
      </w:pPr>
    </w:p>
    <w:p w:rsidR="00ED1842" w:rsidRDefault="00473BD2" w:rsidP="008C460B">
      <w:pPr>
        <w:jc w:val="center"/>
        <w:rPr>
          <w:rFonts w:cs="Times New Roman"/>
          <w:bCs/>
        </w:rPr>
      </w:pPr>
      <w:r>
        <w:rPr>
          <w:rFonts w:cs="Times New Roman"/>
          <w:bCs/>
          <w:noProof/>
          <w:lang w:eastAsia="en-US" w:bidi="ar-SA"/>
        </w:rPr>
        <w:drawing>
          <wp:inline distT="0" distB="0" distL="0" distR="0">
            <wp:extent cx="5915025" cy="5057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4471" cy="5065387"/>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39455D" w:rsidP="004E20B4">
      <w:pPr>
        <w:jc w:val="both"/>
        <w:rPr>
          <w:rFonts w:cs="Times New Roman"/>
          <w:bCs/>
        </w:rPr>
      </w:pPr>
      <w:r>
        <w:rPr>
          <w:rFonts w:cs="Times New Roman"/>
          <w:bCs/>
          <w:i/>
        </w:rPr>
        <w:t>Figure 5 Typical</w:t>
      </w:r>
      <w:r w:rsidR="008C460B">
        <w:rPr>
          <w:rFonts w:cs="Times New Roman"/>
          <w:bCs/>
          <w:i/>
        </w:rPr>
        <w:t xml:space="preserve"> Power Supply Board. </w:t>
      </w:r>
    </w:p>
    <w:p w:rsidR="008C460B" w:rsidRDefault="008C460B" w:rsidP="008C460B">
      <w:pPr>
        <w:rPr>
          <w:rFonts w:cs="Times New Roman"/>
          <w:bCs/>
        </w:rPr>
      </w:pPr>
    </w:p>
    <w:p w:rsidR="004E415E" w:rsidRDefault="003448C9" w:rsidP="004E415E">
      <w:pPr>
        <w:rPr>
          <w:rFonts w:cs="Times New Roman"/>
          <w:bCs/>
        </w:rPr>
      </w:pPr>
      <w:r w:rsidRPr="003448C9">
        <w:rPr>
          <w:rFonts w:eastAsiaTheme="minorHAnsi" w:cs="Times New Roman"/>
          <w:kern w:val="0"/>
          <w:lang w:eastAsia="en-US" w:bidi="ar-SA"/>
        </w:rPr>
        <w:t>The bus at the top is the 5Vdc bus, the bus on the bottom runs 9Vdc – 15Vdc as required to power the RS-UV3 boards and a 12Vdc cooling fan, and in the center are 3 Volt connections.</w:t>
      </w:r>
      <w:r w:rsidR="008C460B" w:rsidRPr="003448C9">
        <w:rPr>
          <w:rFonts w:cs="Times New Roman"/>
          <w:bCs/>
        </w:rPr>
        <w:t xml:space="preserve"> </w:t>
      </w:r>
      <w:r w:rsidR="00976880" w:rsidRPr="003448C9">
        <w:rPr>
          <w:rFonts w:cs="Times New Roman"/>
          <w:bCs/>
        </w:rPr>
        <w:t xml:space="preserve">The </w:t>
      </w:r>
      <w:r w:rsidR="005F6C43" w:rsidRPr="003448C9">
        <w:rPr>
          <w:rFonts w:cs="Times New Roman"/>
          <w:bCs/>
        </w:rPr>
        <w:t>Also, connec</w:t>
      </w:r>
      <w:r w:rsidR="005F6C43">
        <w:rPr>
          <w:rFonts w:cs="Times New Roman"/>
          <w:bCs/>
        </w:rPr>
        <w:t>t the negative</w:t>
      </w:r>
      <w:r w:rsidR="002E6E44">
        <w:rPr>
          <w:rFonts w:cs="Times New Roman"/>
          <w:bCs/>
        </w:rPr>
        <w:t xml:space="preserve"> side</w:t>
      </w:r>
      <w:r w:rsidR="005F6C43">
        <w:rPr>
          <w:rFonts w:cs="Times New Roman"/>
          <w:bCs/>
        </w:rPr>
        <w:t xml:space="preserve"> of both buses together.</w:t>
      </w:r>
      <w:r w:rsidR="004E415E">
        <w:rPr>
          <w:rFonts w:cs="Times New Roman"/>
          <w:bCs/>
        </w:rPr>
        <w:t xml:space="preserve"> There are an infinite number of applications for this power supply.</w:t>
      </w:r>
      <w:r w:rsidR="0039455D">
        <w:rPr>
          <w:rFonts w:cs="Times New Roman"/>
          <w:bCs/>
        </w:rPr>
        <w:t xml:space="preserve"> This project puts all of the jumpers</w:t>
      </w:r>
      <w:r w:rsidR="00C14EBD">
        <w:rPr>
          <w:rFonts w:cs="Times New Roman"/>
          <w:bCs/>
        </w:rPr>
        <w:t xml:space="preserve"> for the power supply</w:t>
      </w:r>
      <w:r w:rsidR="0039455D">
        <w:rPr>
          <w:rFonts w:cs="Times New Roman"/>
          <w:bCs/>
        </w:rPr>
        <w:t xml:space="preserve"> on the ATMEGA2560 prototype board.</w:t>
      </w:r>
    </w:p>
    <w:p w:rsidR="00361E68" w:rsidRDefault="002E40A8" w:rsidP="001A3993">
      <w:pPr>
        <w:widowControl/>
        <w:suppressAutoHyphens w:val="0"/>
        <w:spacing w:after="200" w:line="276" w:lineRule="auto"/>
        <w:jc w:val="both"/>
        <w:rPr>
          <w:rFonts w:ascii="Arial" w:hAnsi="Arial" w:cs="Arial"/>
          <w:bCs/>
          <w:sz w:val="36"/>
          <w:szCs w:val="36"/>
        </w:rPr>
      </w:pPr>
      <w:r>
        <w:rPr>
          <w:rFonts w:ascii="Arial" w:hAnsi="Arial" w:cs="Arial"/>
          <w:bCs/>
          <w:sz w:val="36"/>
          <w:szCs w:val="36"/>
        </w:rPr>
        <w:lastRenderedPageBreak/>
        <w:t>Main board</w:t>
      </w:r>
    </w:p>
    <w:p w:rsidR="00AF4EC6" w:rsidRPr="00AF4EC6" w:rsidRDefault="00231A79" w:rsidP="001A3993">
      <w:pPr>
        <w:widowControl/>
        <w:suppressAutoHyphens w:val="0"/>
        <w:spacing w:after="200" w:line="276" w:lineRule="auto"/>
        <w:jc w:val="both"/>
        <w:rPr>
          <w:rFonts w:cs="Times New Roman"/>
          <w:bCs/>
          <w:sz w:val="28"/>
          <w:szCs w:val="28"/>
        </w:rPr>
      </w:pPr>
      <w:r>
        <w:rPr>
          <w:rFonts w:cs="Times New Roman"/>
          <w:bCs/>
          <w:noProof/>
          <w:sz w:val="28"/>
          <w:szCs w:val="28"/>
          <w:lang w:eastAsia="en-US" w:bidi="ar-SA"/>
        </w:rPr>
        <mc:AlternateContent>
          <mc:Choice Requires="wps">
            <w:drawing>
              <wp:anchor distT="0" distB="0" distL="114300" distR="114300" simplePos="0" relativeHeight="251663360" behindDoc="0" locked="0" layoutInCell="1" allowOverlap="1">
                <wp:simplePos x="0" y="0"/>
                <wp:positionH relativeFrom="column">
                  <wp:posOffset>3980180</wp:posOffset>
                </wp:positionH>
                <wp:positionV relativeFrom="paragraph">
                  <wp:posOffset>269875</wp:posOffset>
                </wp:positionV>
                <wp:extent cx="414020" cy="1214120"/>
                <wp:effectExtent l="19050" t="0" r="24130" b="43180"/>
                <wp:wrapNone/>
                <wp:docPr id="8"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4020" cy="12141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Down Arrow 5" o:spid="_x0000_s1026" type="#_x0000_t67" style="position:absolute;margin-left:313.4pt;margin-top:21.25pt;width:32.6pt;height:9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" adj="17917" fillcolor="black [3200]" strokecolor="black [1600]" strokeweight="2pt">
                <v:path arrowok="t"/>
              </v:shape>
            </w:pict>
          </mc:Fallback>
        </mc:AlternateContent>
      </w:r>
      <w:r>
        <w:rPr>
          <w:rFonts w:cs="Times New Roman"/>
          <w:bCs/>
          <w:noProof/>
          <w:sz w:val="28"/>
          <w:szCs w:val="28"/>
          <w:lang w:eastAsia="en-US" w:bidi="ar-SA"/>
        </w:rPr>
        <mc:AlternateContent>
          <mc:Choice Requires="wps">
            <w:drawing>
              <wp:anchor distT="0" distB="0" distL="114300" distR="114300" simplePos="0" relativeHeight="251662336" behindDoc="0" locked="0" layoutInCell="1" allowOverlap="1">
                <wp:simplePos x="0" y="0"/>
                <wp:positionH relativeFrom="column">
                  <wp:posOffset>3152140</wp:posOffset>
                </wp:positionH>
                <wp:positionV relativeFrom="paragraph">
                  <wp:posOffset>269875</wp:posOffset>
                </wp:positionV>
                <wp:extent cx="337820" cy="695325"/>
                <wp:effectExtent l="19050" t="0" r="24130" b="47625"/>
                <wp:wrapNone/>
                <wp:docPr id="4" name="Down Arrow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7820" cy="6953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Down Arrow 4" o:spid="_x0000_s1026" type="#_x0000_t67" style="position:absolute;margin-left:248.2pt;margin-top:21.25pt;width:26.6pt;height:5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" adj="16353" fillcolor="black [3200]" strokecolor="black [1600]" strokeweight="2pt">
                <v:path arrowok="t"/>
              </v:shape>
            </w:pict>
          </mc:Fallback>
        </mc:AlternateContent>
      </w:r>
      <w:r w:rsidR="00AF4EC6">
        <w:rPr>
          <w:rFonts w:cs="Times New Roman"/>
          <w:bCs/>
          <w:sz w:val="28"/>
          <w:szCs w:val="28"/>
        </w:rPr>
        <w:t xml:space="preserve">                                           </w:t>
      </w:r>
      <w:proofErr w:type="gramStart"/>
      <w:r w:rsidR="00AF4EC6">
        <w:rPr>
          <w:rFonts w:cs="Times New Roman"/>
          <w:bCs/>
          <w:sz w:val="28"/>
          <w:szCs w:val="28"/>
        </w:rPr>
        <w:t>9 – 12 Volt bus.</w:t>
      </w:r>
      <w:proofErr w:type="gramEnd"/>
      <w:r w:rsidR="00AF4EC6">
        <w:rPr>
          <w:rFonts w:cs="Times New Roman"/>
          <w:bCs/>
          <w:sz w:val="28"/>
          <w:szCs w:val="28"/>
        </w:rPr>
        <w:t xml:space="preserve"> Pins on the reverse side are soldered together.</w:t>
      </w:r>
    </w:p>
    <w:p w:rsidR="0060402A" w:rsidRDefault="00901BF4"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6332220" cy="3735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3735070"/>
                    </a:xfrm>
                    <a:prstGeom prst="rect">
                      <a:avLst/>
                    </a:prstGeom>
                  </pic:spPr>
                </pic:pic>
              </a:graphicData>
            </a:graphic>
          </wp:inline>
        </w:drawing>
      </w:r>
    </w:p>
    <w:p w:rsidR="0060402A" w:rsidRDefault="000D6182" w:rsidP="000D6182">
      <w:pPr>
        <w:widowControl/>
        <w:suppressAutoHyphens w:val="0"/>
        <w:spacing w:after="200" w:line="276" w:lineRule="auto"/>
        <w:rPr>
          <w:rFonts w:cs="Times New Roman"/>
          <w:bCs/>
        </w:rPr>
      </w:pPr>
      <w:proofErr w:type="gramStart"/>
      <w:r>
        <w:rPr>
          <w:i/>
          <w:iCs/>
        </w:rPr>
        <w:t>Figure</w:t>
      </w:r>
      <w:r w:rsidR="002E40A8">
        <w:rPr>
          <w:i/>
          <w:iCs/>
        </w:rPr>
        <w:t xml:space="preserve"> 6</w:t>
      </w:r>
      <w:r>
        <w:rPr>
          <w:i/>
          <w:iCs/>
        </w:rPr>
        <w:t>.</w:t>
      </w:r>
      <w:proofErr w:type="gramEnd"/>
      <w:r w:rsidR="002E40A8">
        <w:rPr>
          <w:i/>
          <w:iCs/>
        </w:rPr>
        <w:t xml:space="preserve"> </w:t>
      </w:r>
      <w:proofErr w:type="gramStart"/>
      <w:r w:rsidR="00AC7BF1">
        <w:rPr>
          <w:i/>
          <w:iCs/>
        </w:rPr>
        <w:t xml:space="preserve">Completed </w:t>
      </w:r>
      <w:r w:rsidR="002E40A8">
        <w:rPr>
          <w:i/>
          <w:iCs/>
        </w:rPr>
        <w:t>ATMEGA2560 Prototype Board</w:t>
      </w:r>
      <w:r w:rsidR="00367AC3">
        <w:rPr>
          <w:i/>
          <w:iCs/>
        </w:rPr>
        <w:t>.</w:t>
      </w:r>
      <w:proofErr w:type="gramEnd"/>
    </w:p>
    <w:p w:rsidR="004E20B4" w:rsidRDefault="00CF13EF" w:rsidP="00483BF6">
      <w:pPr>
        <w:widowControl/>
        <w:suppressAutoHyphens w:val="0"/>
        <w:spacing w:after="200" w:line="276" w:lineRule="auto"/>
        <w:rPr>
          <w:rFonts w:cs="Times New Roman"/>
          <w:bCs/>
        </w:rPr>
      </w:pPr>
      <w:r>
        <w:rPr>
          <w:rFonts w:cs="Times New Roman"/>
          <w:bCs/>
        </w:rPr>
        <w:t>The main board is constructed by usi</w:t>
      </w:r>
      <w:r w:rsidR="002E40A8">
        <w:rPr>
          <w:rFonts w:cs="Times New Roman"/>
          <w:bCs/>
        </w:rPr>
        <w:t>ng a prototype board for the AT</w:t>
      </w:r>
      <w:r>
        <w:rPr>
          <w:rFonts w:cs="Times New Roman"/>
          <w:bCs/>
        </w:rPr>
        <w:t xml:space="preserve">MEGA2560. I put </w:t>
      </w:r>
      <w:r w:rsidR="00AC7BF1">
        <w:rPr>
          <w:rFonts w:cs="Times New Roman"/>
          <w:bCs/>
        </w:rPr>
        <w:t xml:space="preserve">straight </w:t>
      </w:r>
      <w:r>
        <w:rPr>
          <w:rFonts w:cs="Times New Roman"/>
          <w:bCs/>
        </w:rPr>
        <w:t>header pins in all of the holes</w:t>
      </w:r>
      <w:r w:rsidR="00AC7BF1">
        <w:rPr>
          <w:rFonts w:cs="Times New Roman"/>
          <w:bCs/>
        </w:rPr>
        <w:t xml:space="preserve"> along the three edges</w:t>
      </w:r>
      <w:r>
        <w:rPr>
          <w:rFonts w:cs="Times New Roman"/>
          <w:bCs/>
        </w:rPr>
        <w:t xml:space="preserve"> that align with the ATMEGA2560 when seated on the ATMEGA2560. </w:t>
      </w:r>
      <w:r w:rsidR="00AC7BF1">
        <w:rPr>
          <w:rFonts w:cs="Times New Roman"/>
          <w:bCs/>
        </w:rPr>
        <w:t>On the 5 volt bus I put 90 degree header pins. I like to add a 220 ohm resister and a red LED that will light up when 5 volts are on the bus. And finally this project will require a bus for 9 Volts to 12 Volts to supply power for the UV3s and the UBEC power module.</w:t>
      </w:r>
    </w:p>
    <w:p w:rsidR="00CF13EF" w:rsidRDefault="00CF13EF">
      <w:pPr>
        <w:widowControl/>
        <w:suppressAutoHyphens w:val="0"/>
        <w:spacing w:after="200" w:line="276" w:lineRule="auto"/>
        <w:rPr>
          <w:rFonts w:cs="Times New Roman"/>
          <w:bCs/>
        </w:rPr>
      </w:pPr>
      <w:r>
        <w:rPr>
          <w:rFonts w:cs="Times New Roman"/>
          <w:bCs/>
        </w:rPr>
        <w:br w:type="page"/>
      </w: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lastRenderedPageBreak/>
        <w:t>Peripheral</w:t>
      </w:r>
      <w:r w:rsidR="00EE683D" w:rsidRPr="006C204E">
        <w:rPr>
          <w:rFonts w:ascii="Arial" w:hAnsi="Arial" w:cs="Arial"/>
          <w:bCs/>
          <w:sz w:val="36"/>
          <w:szCs w:val="36"/>
        </w:rPr>
        <w:t xml:space="preserve"> Wiring</w:t>
      </w: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4210050" cy="300977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2414" cy="3011462"/>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proofErr w:type="gramStart"/>
      <w:r>
        <w:rPr>
          <w:i/>
          <w:iCs/>
        </w:rPr>
        <w:t>Figure 7</w:t>
      </w:r>
      <w:r w:rsidR="000F3541">
        <w:rPr>
          <w:i/>
          <w:iCs/>
        </w:rPr>
        <w:t>.</w:t>
      </w:r>
      <w:proofErr w:type="gramEnd"/>
      <w:r w:rsidR="000F3541">
        <w:rPr>
          <w:i/>
          <w:iCs/>
        </w:rPr>
        <w:t xml:space="preserve">  </w:t>
      </w:r>
      <w:proofErr w:type="gramStart"/>
      <w:r w:rsidR="000F3541">
        <w:rPr>
          <w:i/>
          <w:iCs/>
        </w:rPr>
        <w:t xml:space="preserve">Inserting double male </w:t>
      </w:r>
      <w:r w:rsidR="0039455D">
        <w:rPr>
          <w:i/>
          <w:iCs/>
        </w:rPr>
        <w:t>jumpers</w:t>
      </w:r>
      <w:r w:rsidR="000F3541">
        <w:rPr>
          <w:i/>
          <w:iCs/>
        </w:rPr>
        <w:t xml:space="preserve"> into keypad ribbon connector</w:t>
      </w:r>
      <w:r w:rsidR="000D6182">
        <w:rPr>
          <w:i/>
          <w:iCs/>
        </w:rPr>
        <w:t>.</w:t>
      </w:r>
      <w:proofErr w:type="gramEnd"/>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4791075" cy="2833229"/>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6951" cy="2836704"/>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proofErr w:type="gramStart"/>
      <w:r>
        <w:rPr>
          <w:i/>
          <w:iCs/>
        </w:rPr>
        <w:t>Figure 8</w:t>
      </w:r>
      <w:r w:rsidR="000D6182">
        <w:rPr>
          <w:i/>
          <w:iCs/>
        </w:rPr>
        <w:t>.</w:t>
      </w:r>
      <w:proofErr w:type="gramEnd"/>
      <w:r w:rsidR="000F3541">
        <w:rPr>
          <w:i/>
          <w:iCs/>
        </w:rPr>
        <w:t xml:space="preserve"> Keypad connected to jumper wires.</w:t>
      </w:r>
    </w:p>
    <w:p w:rsidR="000D6182" w:rsidRDefault="00FD57E1" w:rsidP="00C07E80">
      <w:pPr>
        <w:widowControl/>
        <w:suppressAutoHyphens w:val="0"/>
        <w:spacing w:after="200" w:line="276" w:lineRule="auto"/>
        <w:rPr>
          <w:rFonts w:cs="Times New Roman"/>
          <w:bCs/>
        </w:rPr>
      </w:pPr>
      <w:r>
        <w:rPr>
          <w:rFonts w:cs="Times New Roman"/>
          <w:bCs/>
        </w:rPr>
        <w:t>Insert alternating colored jumpers into the row of 8 double header pins.</w:t>
      </w:r>
      <w:r>
        <w:rPr>
          <w:rFonts w:cs="Times New Roman"/>
          <w:bCs/>
        </w:rPr>
        <w:br w:type="page"/>
      </w:r>
    </w:p>
    <w:p w:rsidR="005F6C43" w:rsidRDefault="005F6C43" w:rsidP="005F6C43">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0D6182" w:rsidRDefault="00CE0610" w:rsidP="000D6182">
      <w:pPr>
        <w:widowControl/>
        <w:suppressAutoHyphens w:val="0"/>
        <w:spacing w:after="200" w:line="276" w:lineRule="auto"/>
        <w:rPr>
          <w:rFonts w:cs="Times New Roman"/>
          <w:bCs/>
        </w:rPr>
      </w:pPr>
      <w:proofErr w:type="gramStart"/>
      <w:r>
        <w:rPr>
          <w:i/>
          <w:iCs/>
        </w:rPr>
        <w:t>Figure 9</w:t>
      </w:r>
      <w:r w:rsidR="000D6182">
        <w:rPr>
          <w:i/>
          <w:iCs/>
        </w:rPr>
        <w:t>.</w:t>
      </w:r>
      <w:proofErr w:type="gramEnd"/>
      <w:r w:rsidR="000F3541">
        <w:rPr>
          <w:i/>
          <w:iCs/>
        </w:rPr>
        <w:t xml:space="preserve"> Relay board with jumpers to power supply.</w:t>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w:t>
      </w:r>
      <w:proofErr w:type="spellStart"/>
      <w:r>
        <w:rPr>
          <w:rFonts w:cs="Times New Roman"/>
          <w:bCs/>
        </w:rPr>
        <w:t>comm</w:t>
      </w:r>
      <w:proofErr w:type="spellEnd"/>
      <w:r>
        <w:rPr>
          <w:rFonts w:cs="Times New Roman"/>
          <w:bCs/>
        </w:rPr>
        <w:t xml:space="preserve"> of each relay. Connect the other end of relay one to the 13.8 V bus of the power supply. Connect the other to either the 13V bus of the power supply or 5V bus depending on the voltage of your cooling fan. Connect the negative of the UV3s and the fan to the 13V bus negative. </w:t>
      </w:r>
    </w:p>
    <w:p w:rsidR="006232B5" w:rsidRDefault="006232B5">
      <w:pPr>
        <w:widowControl/>
        <w:suppressAutoHyphens w:val="0"/>
        <w:spacing w:after="200" w:line="276" w:lineRule="auto"/>
        <w:rPr>
          <w:rFonts w:cs="Times New Roman"/>
          <w:bCs/>
        </w:rPr>
      </w:pPr>
      <w:r>
        <w:rPr>
          <w:rFonts w:cs="Times New Roman"/>
          <w:bCs/>
        </w:rPr>
        <w:br w:type="page"/>
      </w:r>
    </w:p>
    <w:p w:rsidR="00C07E80" w:rsidRDefault="005446DA" w:rsidP="005F6C43">
      <w:pPr>
        <w:widowControl/>
        <w:suppressAutoHyphens w:val="0"/>
        <w:spacing w:after="200" w:line="276" w:lineRule="auto"/>
        <w:rPr>
          <w:rFonts w:cs="Times New Roman"/>
          <w:bCs/>
        </w:rPr>
      </w:pPr>
      <w:r>
        <w:rPr>
          <w:rFonts w:cs="Times New Roman"/>
          <w:bCs/>
        </w:rPr>
        <w:lastRenderedPageBreak/>
        <w:t>Connect all of the periphera</w:t>
      </w:r>
      <w:r w:rsidR="00C07E80">
        <w:rPr>
          <w:rFonts w:cs="Times New Roman"/>
          <w:bCs/>
        </w:rPr>
        <w:t xml:space="preserve">l </w:t>
      </w:r>
      <w:proofErr w:type="spellStart"/>
      <w:r w:rsidR="00C07E80">
        <w:rPr>
          <w:rFonts w:cs="Times New Roman"/>
          <w:bCs/>
        </w:rPr>
        <w:t>Vcc</w:t>
      </w:r>
      <w:proofErr w:type="spellEnd"/>
      <w:r w:rsidR="00C07E80">
        <w:rPr>
          <w:rFonts w:cs="Times New Roman"/>
          <w:bCs/>
        </w:rPr>
        <w:t xml:space="preserve"> and </w:t>
      </w:r>
      <w:proofErr w:type="spellStart"/>
      <w:r w:rsidR="00C07E80">
        <w:rPr>
          <w:rFonts w:cs="Times New Roman"/>
          <w:bCs/>
        </w:rPr>
        <w:t>Gnd</w:t>
      </w:r>
      <w:proofErr w:type="spellEnd"/>
      <w:r>
        <w:rPr>
          <w:rFonts w:cs="Times New Roman"/>
          <w:bCs/>
        </w:rPr>
        <w:t xml:space="preserve"> to the 5 Volt bus. Connect all of the data or signal leads to the appropriate Arduino pins.</w:t>
      </w:r>
    </w:p>
    <w:tbl>
      <w:tblPr>
        <w:tblStyle w:val="TableGrid"/>
        <w:tblW w:w="8640" w:type="dxa"/>
        <w:jc w:val="center"/>
        <w:tblLook w:val="04A0" w:firstRow="1" w:lastRow="0" w:firstColumn="1" w:lastColumn="0" w:noHBand="0" w:noVBand="1"/>
      </w:tblPr>
      <w:tblGrid>
        <w:gridCol w:w="3121"/>
        <w:gridCol w:w="5519"/>
      </w:tblGrid>
      <w:tr w:rsidR="005446DA" w:rsidTr="00766A7C">
        <w:trPr>
          <w:trHeight w:val="288"/>
          <w:jc w:val="center"/>
        </w:trPr>
        <w:tc>
          <w:tcPr>
            <w:tcW w:w="3121" w:type="dxa"/>
          </w:tcPr>
          <w:p w:rsidR="005446DA" w:rsidRDefault="005446DA" w:rsidP="005446DA">
            <w:pPr>
              <w:widowControl/>
              <w:suppressAutoHyphens w:val="0"/>
              <w:spacing w:after="200" w:line="276" w:lineRule="auto"/>
              <w:rPr>
                <w:rFonts w:cs="Times New Roman"/>
                <w:bCs/>
              </w:rPr>
            </w:pPr>
            <w:r>
              <w:rPr>
                <w:rFonts w:cs="Times New Roman"/>
                <w:bCs/>
              </w:rPr>
              <w:t>Pins 2 – 9 Keypad</w:t>
            </w:r>
          </w:p>
        </w:tc>
        <w:tc>
          <w:tcPr>
            <w:tcW w:w="5519" w:type="dxa"/>
          </w:tcPr>
          <w:p w:rsidR="005446DA" w:rsidRDefault="00766A7C" w:rsidP="005446DA">
            <w:pPr>
              <w:widowControl/>
              <w:suppressAutoHyphens w:val="0"/>
              <w:spacing w:after="200" w:line="276" w:lineRule="auto"/>
              <w:rPr>
                <w:rFonts w:cs="Times New Roman"/>
                <w:bCs/>
              </w:rPr>
            </w:pPr>
            <w:r>
              <w:rPr>
                <w:rFonts w:cs="Times New Roman"/>
                <w:bCs/>
              </w:rPr>
              <w:t xml:space="preserve">Pins 14/15 are </w:t>
            </w:r>
            <w:proofErr w:type="spellStart"/>
            <w:r>
              <w:rPr>
                <w:rFonts w:cs="Times New Roman"/>
                <w:bCs/>
              </w:rPr>
              <w:t>Tx</w:t>
            </w:r>
            <w:proofErr w:type="spellEnd"/>
            <w:r>
              <w:rPr>
                <w:rFonts w:cs="Times New Roman"/>
                <w:bCs/>
              </w:rPr>
              <w:t xml:space="preserve"> and RX leads to UV3 unit A</w:t>
            </w:r>
          </w:p>
        </w:tc>
      </w:tr>
      <w:tr w:rsidR="005446DA" w:rsidTr="00766A7C">
        <w:trPr>
          <w:jc w:val="center"/>
        </w:trPr>
        <w:tc>
          <w:tcPr>
            <w:tcW w:w="3121" w:type="dxa"/>
          </w:tcPr>
          <w:p w:rsidR="005446DA" w:rsidRDefault="005446DA" w:rsidP="005F6C43">
            <w:pPr>
              <w:widowControl/>
              <w:suppressAutoHyphens w:val="0"/>
              <w:spacing w:after="200" w:line="276" w:lineRule="auto"/>
              <w:rPr>
                <w:rFonts w:cs="Times New Roman"/>
                <w:bCs/>
              </w:rPr>
            </w:pPr>
            <w:r>
              <w:rPr>
                <w:rFonts w:cs="Times New Roman"/>
                <w:bCs/>
              </w:rPr>
              <w:t>Pin 10 In1 on relay board</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 xml:space="preserve">Pins 16/17 are </w:t>
            </w:r>
            <w:proofErr w:type="spellStart"/>
            <w:r>
              <w:rPr>
                <w:rFonts w:cs="Times New Roman"/>
                <w:bCs/>
              </w:rPr>
              <w:t>Tx</w:t>
            </w:r>
            <w:proofErr w:type="spellEnd"/>
            <w:r>
              <w:rPr>
                <w:rFonts w:cs="Times New Roman"/>
                <w:bCs/>
              </w:rPr>
              <w:t xml:space="preserve"> and RX leads to UV3 unit B</w:t>
            </w:r>
          </w:p>
        </w:tc>
      </w:tr>
      <w:tr w:rsidR="005446DA" w:rsidTr="00766A7C">
        <w:trPr>
          <w:cantSplit/>
          <w:jc w:val="center"/>
        </w:trPr>
        <w:tc>
          <w:tcPr>
            <w:tcW w:w="3121" w:type="dxa"/>
          </w:tcPr>
          <w:p w:rsidR="005446DA" w:rsidRDefault="005446DA" w:rsidP="005F6C43">
            <w:pPr>
              <w:widowControl/>
              <w:suppressAutoHyphens w:val="0"/>
              <w:spacing w:after="200" w:line="276" w:lineRule="auto"/>
              <w:rPr>
                <w:rFonts w:cs="Times New Roman"/>
                <w:bCs/>
              </w:rPr>
            </w:pPr>
            <w:r>
              <w:rPr>
                <w:rFonts w:cs="Times New Roman"/>
                <w:bCs/>
              </w:rPr>
              <w:t>Pin 11 to In2 on Relay board</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 20 is SDA on the DS3231 and the 20 X 4 LCD</w:t>
            </w:r>
          </w:p>
        </w:tc>
      </w:tr>
      <w:tr w:rsidR="005446DA" w:rsidTr="00766A7C">
        <w:trPr>
          <w:jc w:val="center"/>
        </w:trPr>
        <w:tc>
          <w:tcPr>
            <w:tcW w:w="3121" w:type="dxa"/>
          </w:tcPr>
          <w:p w:rsidR="005446DA" w:rsidRDefault="005446DA" w:rsidP="00766A7C">
            <w:pPr>
              <w:widowControl/>
              <w:suppressAutoHyphens w:val="0"/>
              <w:spacing w:after="200" w:line="276" w:lineRule="auto"/>
              <w:rPr>
                <w:rFonts w:cs="Times New Roman"/>
                <w:bCs/>
              </w:rPr>
            </w:pPr>
            <w:r>
              <w:rPr>
                <w:rFonts w:cs="Times New Roman"/>
                <w:bCs/>
              </w:rPr>
              <w:t>Pin12 to + buzzer, -  buzzer to 5V negative</w:t>
            </w:r>
            <w:r w:rsidR="00766A7C">
              <w:rPr>
                <w:rFonts w:cs="Times New Roman"/>
                <w:bCs/>
              </w:rPr>
              <w:t xml:space="preserve"> </w:t>
            </w:r>
            <w:r>
              <w:rPr>
                <w:rFonts w:cs="Times New Roman"/>
                <w:bCs/>
              </w:rPr>
              <w:t>on bus</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 21 is SCL on the DS3231 and the 20 X 4 LCD</w:t>
            </w:r>
          </w:p>
        </w:tc>
      </w:tr>
      <w:tr w:rsidR="004B0170" w:rsidTr="00766A7C">
        <w:trPr>
          <w:jc w:val="center"/>
        </w:trPr>
        <w:tc>
          <w:tcPr>
            <w:tcW w:w="3121" w:type="dxa"/>
          </w:tcPr>
          <w:p w:rsidR="004B0170" w:rsidRDefault="004B0170" w:rsidP="00766A7C">
            <w:pPr>
              <w:widowControl/>
              <w:suppressAutoHyphens w:val="0"/>
              <w:spacing w:after="200" w:line="276" w:lineRule="auto"/>
              <w:rPr>
                <w:rFonts w:cs="Times New Roman"/>
                <w:bCs/>
              </w:rPr>
            </w:pPr>
            <w:r>
              <w:rPr>
                <w:rFonts w:cs="Times New Roman"/>
                <w:bCs/>
              </w:rPr>
              <w:t>5V to VIO on UV3</w:t>
            </w:r>
            <w:r w:rsidR="004462AC">
              <w:rPr>
                <w:rFonts w:cs="Times New Roman"/>
                <w:bCs/>
              </w:rPr>
              <w:t xml:space="preserve"> </w:t>
            </w:r>
            <w:bookmarkStart w:id="0" w:name="_GoBack"/>
            <w:bookmarkEnd w:id="0"/>
          </w:p>
        </w:tc>
        <w:tc>
          <w:tcPr>
            <w:tcW w:w="5519" w:type="dxa"/>
          </w:tcPr>
          <w:p w:rsidR="004B0170" w:rsidRDefault="004B0170" w:rsidP="005F6C43">
            <w:pPr>
              <w:widowControl/>
              <w:suppressAutoHyphens w:val="0"/>
              <w:spacing w:after="200" w:line="276" w:lineRule="auto"/>
              <w:rPr>
                <w:rFonts w:cs="Times New Roman"/>
                <w:bCs/>
              </w:rPr>
            </w:pPr>
          </w:p>
        </w:tc>
      </w:tr>
    </w:tbl>
    <w:p w:rsidR="00766A7C" w:rsidRDefault="00766A7C">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p>
    <w:p w:rsidR="00766A7C" w:rsidRDefault="00776F48" w:rsidP="008C460B">
      <w:pPr>
        <w:rPr>
          <w:rFonts w:cs="Times New Roman"/>
          <w:bCs/>
        </w:rPr>
      </w:pPr>
      <w:r>
        <w:rPr>
          <w:rFonts w:cs="Times New Roman"/>
          <w:bCs/>
        </w:rPr>
        <w:t>The source code and all documentation maybe downloaded from</w:t>
      </w:r>
      <w:r w:rsidR="00766A7C">
        <w:rPr>
          <w:rFonts w:cs="Times New Roman"/>
          <w:bCs/>
        </w:rPr>
        <w:t>:</w:t>
      </w:r>
      <w:r w:rsidR="00766A7C">
        <w:rPr>
          <w:rFonts w:cs="Times New Roman"/>
          <w:bCs/>
        </w:rPr>
        <w:br/>
      </w:r>
      <w:r w:rsidR="00766A7C">
        <w:rPr>
          <w:rFonts w:cs="Times New Roman"/>
          <w:bCs/>
        </w:rPr>
        <w:br/>
      </w:r>
      <w:r w:rsidR="00AF2698">
        <w:rPr>
          <w:rFonts w:cs="Times New Roman"/>
          <w:bCs/>
        </w:rPr>
        <w:t xml:space="preserve"> </w:t>
      </w:r>
      <w:r w:rsidR="00766A7C">
        <w:rPr>
          <w:rFonts w:cs="Times New Roman"/>
          <w:bCs/>
        </w:rPr>
        <w:t xml:space="preserve">                </w:t>
      </w:r>
      <w:hyperlink r:id="rId25" w:history="1">
        <w:r w:rsidR="00E73AF2" w:rsidRPr="00AB0665">
          <w:rPr>
            <w:rStyle w:val="Hyperlink"/>
            <w:rFonts w:cs="Times New Roman"/>
            <w:bCs/>
          </w:rPr>
          <w:t>https://github.com/mboroff/Repeater_Controller.git</w:t>
        </w:r>
      </w:hyperlink>
      <w:r w:rsidR="00766A7C">
        <w:rPr>
          <w:rFonts w:cs="Times New Roman"/>
          <w:bCs/>
        </w:rPr>
        <w:t xml:space="preserve"> </w:t>
      </w:r>
      <w:r w:rsidR="00766A7C">
        <w:rPr>
          <w:rFonts w:cs="Times New Roman"/>
          <w:bCs/>
        </w:rPr>
        <w:br/>
      </w:r>
      <w:r w:rsidR="00766A7C">
        <w:rPr>
          <w:rFonts w:cs="Times New Roman"/>
          <w:bCs/>
        </w:rPr>
        <w:br/>
      </w:r>
      <w:proofErr w:type="gramStart"/>
      <w:r w:rsidR="00AF2698">
        <w:rPr>
          <w:rFonts w:cs="Times New Roman"/>
          <w:bCs/>
        </w:rPr>
        <w:t>The</w:t>
      </w:r>
      <w:proofErr w:type="gramEnd"/>
      <w:r w:rsidR="00AF2698">
        <w:rPr>
          <w:rFonts w:cs="Times New Roman"/>
          <w:bCs/>
        </w:rPr>
        <w:t xml:space="preserve"> files should be installed</w:t>
      </w:r>
      <w:r w:rsidR="00CE0610">
        <w:rPr>
          <w:rFonts w:cs="Times New Roman"/>
          <w:bCs/>
        </w:rPr>
        <w:t xml:space="preserve"> </w:t>
      </w:r>
      <w:r w:rsidR="00AF2698">
        <w:rPr>
          <w:rFonts w:cs="Times New Roman"/>
          <w:bCs/>
        </w:rPr>
        <w:t>(unzipped) into Documents/Arduino/</w:t>
      </w:r>
      <w:proofErr w:type="spellStart"/>
      <w:r w:rsidR="00AF2698" w:rsidRPr="00196CAC">
        <w:rPr>
          <w:rFonts w:cs="Times New Roman"/>
          <w:bCs/>
        </w:rPr>
        <w:t>Repeater_Controller</w:t>
      </w:r>
      <w:proofErr w:type="spellEnd"/>
      <w:r w:rsidR="00AF2698">
        <w:rPr>
          <w:rFonts w:cs="Times New Roman"/>
          <w:bCs/>
        </w:rPr>
        <w:t xml:space="preserve">. </w:t>
      </w:r>
      <w:r>
        <w:rPr>
          <w:rFonts w:cs="Times New Roman"/>
          <w:bCs/>
        </w:rPr>
        <w:t xml:space="preserve">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w:t>
      </w:r>
      <w:r w:rsidR="00766A7C">
        <w:rPr>
          <w:rFonts w:cs="Times New Roman"/>
          <w:bCs/>
        </w:rPr>
        <w:t>:</w:t>
      </w:r>
      <w:r w:rsidR="00766A7C">
        <w:rPr>
          <w:rFonts w:cs="Times New Roman"/>
          <w:bCs/>
        </w:rPr>
        <w:br/>
        <w:t xml:space="preserve">          </w:t>
      </w:r>
    </w:p>
    <w:p w:rsidR="00C07E80" w:rsidRDefault="00766A7C" w:rsidP="008C460B">
      <w:pPr>
        <w:rPr>
          <w:rFonts w:cs="Times New Roman"/>
          <w:bCs/>
        </w:rPr>
      </w:pPr>
      <w:r>
        <w:rPr>
          <w:rFonts w:cs="Times New Roman"/>
          <w:bCs/>
        </w:rPr>
        <w:t xml:space="preserve">                </w:t>
      </w:r>
      <w:r w:rsidR="00196CAC">
        <w:rPr>
          <w:rFonts w:cs="Times New Roman"/>
          <w:bCs/>
        </w:rPr>
        <w:t xml:space="preserve"> </w:t>
      </w:r>
      <w:hyperlink r:id="rId26" w:history="1">
        <w:r w:rsidR="00196CAC" w:rsidRPr="008B3847">
          <w:rPr>
            <w:rStyle w:val="Hyperlink"/>
            <w:rFonts w:cs="Times New Roman"/>
            <w:bCs/>
          </w:rPr>
          <w:t>https://www.arduino.cc/en/Main/Software</w:t>
        </w:r>
      </w:hyperlink>
      <w:r>
        <w:rPr>
          <w:rStyle w:val="Hyperlink"/>
          <w:rFonts w:cs="Times New Roman"/>
          <w:bCs/>
        </w:rPr>
        <w:br/>
      </w:r>
      <w:r>
        <w:rPr>
          <w:rStyle w:val="Hyperlink"/>
          <w:rFonts w:cs="Times New Roman"/>
          <w:bCs/>
        </w:rPr>
        <w:br/>
      </w:r>
      <w:r w:rsidR="0039455D">
        <w:rPr>
          <w:rFonts w:cs="Times New Roman"/>
          <w:bCs/>
        </w:rPr>
        <w:t>D</w:t>
      </w:r>
      <w:r w:rsidR="00196CAC">
        <w:rPr>
          <w:rFonts w:cs="Times New Roman"/>
          <w:bCs/>
        </w:rPr>
        <w:t xml:space="preserve">ownload and install </w:t>
      </w:r>
      <w:r w:rsidR="00CF13EF">
        <w:rPr>
          <w:rFonts w:cs="Times New Roman"/>
          <w:bCs/>
        </w:rPr>
        <w:t>DS</w:t>
      </w:r>
      <w:r w:rsidR="00C07E80">
        <w:rPr>
          <w:rFonts w:cs="Times New Roman"/>
          <w:bCs/>
        </w:rPr>
        <w:t>3231</w:t>
      </w:r>
      <w:r w:rsidR="00CF13EF">
        <w:rPr>
          <w:rFonts w:cs="Times New Roman"/>
          <w:bCs/>
        </w:rPr>
        <w:t xml:space="preserve"> library</w:t>
      </w:r>
      <w:r w:rsidR="00C07E80">
        <w:rPr>
          <w:rFonts w:cs="Times New Roman"/>
          <w:bCs/>
        </w:rPr>
        <w:t xml:space="preserve"> from</w:t>
      </w:r>
      <w:r>
        <w:rPr>
          <w:rFonts w:cs="Times New Roman"/>
          <w:bCs/>
        </w:rPr>
        <w:t>:</w:t>
      </w:r>
      <w:r>
        <w:rPr>
          <w:rFonts w:cs="Times New Roman"/>
          <w:bCs/>
        </w:rPr>
        <w:br/>
      </w:r>
      <w:r>
        <w:rPr>
          <w:rFonts w:cs="Times New Roman"/>
          <w:bCs/>
        </w:rPr>
        <w:br/>
        <w:t xml:space="preserve">               </w:t>
      </w:r>
      <w:r w:rsidR="00C07E80">
        <w:rPr>
          <w:rFonts w:cs="Times New Roman"/>
          <w:bCs/>
        </w:rPr>
        <w:t xml:space="preserve"> </w:t>
      </w:r>
      <w:hyperlink r:id="rId27" w:history="1">
        <w:r w:rsidR="00C07E80" w:rsidRPr="003B0A47">
          <w:rPr>
            <w:rStyle w:val="Hyperlink"/>
            <w:rFonts w:cs="Times New Roman"/>
            <w:bCs/>
          </w:rPr>
          <w:t>http://www.rinkydinkelectronics.com/library.php?id=73</w:t>
        </w:r>
      </w:hyperlink>
      <w:r>
        <w:rPr>
          <w:rFonts w:cs="Times New Roman"/>
          <w:bCs/>
        </w:rPr>
        <w:br/>
      </w:r>
      <w:r>
        <w:rPr>
          <w:rFonts w:cs="Times New Roman"/>
          <w:bCs/>
        </w:rPr>
        <w:br/>
      </w:r>
      <w:r w:rsidR="00C07E80">
        <w:rPr>
          <w:rFonts w:cs="Times New Roman"/>
          <w:bCs/>
        </w:rPr>
        <w:t xml:space="preserve"> </w:t>
      </w:r>
      <w:proofErr w:type="gramStart"/>
      <w:r w:rsidR="00C07E80">
        <w:rPr>
          <w:rFonts w:cs="Times New Roman"/>
          <w:bCs/>
        </w:rPr>
        <w:t>There</w:t>
      </w:r>
      <w:proofErr w:type="gramEnd"/>
      <w:r w:rsidR="00C07E80">
        <w:rPr>
          <w:rFonts w:cs="Times New Roman"/>
          <w:bCs/>
        </w:rPr>
        <w:t xml:space="preserve"> are a bunch of real time clocks available. I built a couple clock projects that used DS1307 chips and an external crystal. Over time these boards lost accuracy. DS3231 boards cost about the same but hold their accuracy for my projects.</w:t>
      </w:r>
    </w:p>
    <w:p w:rsidR="00C07E80" w:rsidRDefault="00C07E80" w:rsidP="008C460B">
      <w:pPr>
        <w:rPr>
          <w:rFonts w:cs="Times New Roman"/>
          <w:bCs/>
        </w:rPr>
      </w:pPr>
    </w:p>
    <w:p w:rsidR="00196CAC" w:rsidRDefault="00196CAC" w:rsidP="008C460B">
      <w:pPr>
        <w:rPr>
          <w:rFonts w:cs="Times New Roman"/>
          <w:bCs/>
        </w:rPr>
      </w:pPr>
      <w:r>
        <w:rPr>
          <w:rFonts w:cs="Times New Roman"/>
          <w:bCs/>
        </w:rPr>
        <w:t xml:space="preserve">For information on using the Arduino IDE see </w:t>
      </w:r>
      <w:hyperlink r:id="rId28" w:history="1">
        <w:r w:rsidRPr="008B3847">
          <w:rPr>
            <w:rStyle w:val="Hyperlink"/>
            <w:rFonts w:cs="Times New Roman"/>
            <w:bCs/>
          </w:rPr>
          <w:t>https://www.arduino.cc/en/Guide/HomePage</w:t>
        </w:r>
      </w:hyperlink>
      <w:r>
        <w:rPr>
          <w:rFonts w:cs="Times New Roman"/>
          <w:bCs/>
        </w:rPr>
        <w:t xml:space="preserve">. </w:t>
      </w:r>
      <w:r w:rsidR="003A2774">
        <w:rPr>
          <w:rFonts w:cs="Times New Roman"/>
          <w:bCs/>
        </w:rPr>
        <w:t xml:space="preserve">If you have no experience installing third party libraries, </w:t>
      </w:r>
      <w:proofErr w:type="spellStart"/>
      <w:r w:rsidR="003A2774">
        <w:rPr>
          <w:rFonts w:cs="Times New Roman"/>
          <w:bCs/>
        </w:rPr>
        <w:t>Adafruit</w:t>
      </w:r>
      <w:proofErr w:type="spellEnd"/>
      <w:r w:rsidR="003A2774">
        <w:rPr>
          <w:rFonts w:cs="Times New Roman"/>
          <w:bCs/>
        </w:rPr>
        <w:t xml:space="preserve"> has one of the best tutorials</w:t>
      </w:r>
      <w:r w:rsidR="00112861">
        <w:rPr>
          <w:rFonts w:cs="Times New Roman"/>
          <w:bCs/>
        </w:rPr>
        <w:t xml:space="preserve"> found </w:t>
      </w:r>
      <w:r w:rsidR="003A2774">
        <w:rPr>
          <w:rFonts w:cs="Times New Roman"/>
          <w:bCs/>
        </w:rPr>
        <w:t>at</w:t>
      </w:r>
      <w:r w:rsidR="00112861">
        <w:rPr>
          <w:rFonts w:cs="Times New Roman"/>
          <w:bCs/>
        </w:rPr>
        <w:t xml:space="preserve"> </w:t>
      </w:r>
      <w:hyperlink r:id="rId29" w:history="1">
        <w:r w:rsidR="00112861" w:rsidRPr="00A91718">
          <w:rPr>
            <w:rStyle w:val="Hyperlink"/>
            <w:rFonts w:cs="Times New Roman"/>
            <w:bCs/>
          </w:rPr>
          <w:t>https://learn.adafruit.com/adafruit-all-about-arduino-libraries-install-use</w:t>
        </w:r>
      </w:hyperlink>
      <w:r w:rsidR="00112861">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proofErr w:type="spellStart"/>
      <w:r w:rsidRPr="00196CAC">
        <w:rPr>
          <w:rFonts w:cs="Times New Roman"/>
          <w:bCs/>
        </w:rPr>
        <w:t>Repeater_Controller</w:t>
      </w:r>
      <w:r>
        <w:rPr>
          <w:rFonts w:cs="Times New Roman"/>
          <w:bCs/>
        </w:rPr>
        <w:t>.ino</w:t>
      </w:r>
      <w:proofErr w:type="spellEnd"/>
      <w:r>
        <w:rPr>
          <w:rFonts w:cs="Times New Roman"/>
          <w:bCs/>
        </w:rPr>
        <w:t xml:space="preserve"> is the main file to be used by the IDE. </w:t>
      </w:r>
      <w:r w:rsidR="00FB5730">
        <w:rPr>
          <w:rFonts w:cs="Times New Roman"/>
          <w:bCs/>
        </w:rPr>
        <w:t xml:space="preserve">This file contains all of the global variable, </w:t>
      </w:r>
      <w:proofErr w:type="gramStart"/>
      <w:r w:rsidR="00FB5730">
        <w:rPr>
          <w:rFonts w:cs="Times New Roman"/>
          <w:bCs/>
        </w:rPr>
        <w:t>setup</w:t>
      </w:r>
      <w:r w:rsidR="00AF2698">
        <w:rPr>
          <w:rFonts w:cs="Times New Roman"/>
          <w:bCs/>
        </w:rPr>
        <w:t>(</w:t>
      </w:r>
      <w:proofErr w:type="gramEnd"/>
      <w:r w:rsidR="00AF2698">
        <w:rPr>
          <w:rFonts w:cs="Times New Roman"/>
          <w:bCs/>
        </w:rPr>
        <w:t>)</w:t>
      </w:r>
      <w:r w:rsidR="00FB5730">
        <w:rPr>
          <w:rFonts w:cs="Times New Roman"/>
          <w:bCs/>
        </w:rPr>
        <w:t xml:space="preserve"> and loop</w:t>
      </w:r>
      <w:r w:rsidR="00AF2698">
        <w:rPr>
          <w:rFonts w:cs="Times New Roman"/>
          <w:bCs/>
        </w:rPr>
        <w:t>()</w:t>
      </w:r>
      <w:r w:rsidR="00FB5730">
        <w:rPr>
          <w:rFonts w:cs="Times New Roman"/>
          <w:bCs/>
        </w:rPr>
        <w:t xml:space="preserve">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w:t>
      </w:r>
      <w:proofErr w:type="spellStart"/>
      <w:r w:rsidR="00FB5730">
        <w:rPr>
          <w:rFonts w:cs="Times New Roman"/>
          <w:bCs/>
        </w:rPr>
        <w:t>beep_function.ino</w:t>
      </w:r>
      <w:proofErr w:type="spellEnd"/>
      <w:r w:rsidR="00FB5730">
        <w:rPr>
          <w:rFonts w:cs="Times New Roman"/>
          <w:bCs/>
        </w:rPr>
        <w:t xml:space="preserve">, </w:t>
      </w:r>
      <w:proofErr w:type="spellStart"/>
      <w:r w:rsidR="00FB5730">
        <w:rPr>
          <w:rFonts w:cs="Times New Roman"/>
          <w:bCs/>
        </w:rPr>
        <w:t>timeRoutines.ino</w:t>
      </w:r>
      <w:proofErr w:type="spellEnd"/>
      <w:r w:rsidR="00FB5730">
        <w:rPr>
          <w:rFonts w:cs="Times New Roman"/>
          <w:bCs/>
        </w:rPr>
        <w:t xml:space="preserve">….etc.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231A79"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" strokecolor="black [3040]">
                      <v:stroke endarrow="open"/>
                      <o:lock v:ext="edit" shapetype="f"/>
                    </v:shape>
                  </w:pict>
                </mc:Fallback>
              </mc:AlternateContent>
            </w:r>
            <w:r>
              <w:rPr>
                <w:rFonts w:cs="Times New Roman"/>
                <w:bCs/>
                <w:noProof/>
                <w:lang w:eastAsia="en-US" w:bidi="ar-SA"/>
              </w:rPr>
              <mc:AlternateContent>
                <mc:Choice Requires="wps">
                  <w:drawing>
                    <wp:anchor distT="4294967295" distB="4294967295" distL="114300" distR="114300" simplePos="0" relativeHeight="251659264" behindDoc="0" locked="0" layoutInCell="1" allowOverlap="1">
                      <wp:simplePos x="0" y="0"/>
                      <wp:positionH relativeFrom="column">
                        <wp:posOffset>4680585</wp:posOffset>
                      </wp:positionH>
                      <wp:positionV relativeFrom="paragraph">
                        <wp:posOffset>452754</wp:posOffset>
                      </wp:positionV>
                      <wp:extent cx="533400" cy="0"/>
                      <wp:effectExtent l="38100" t="76200" r="0" b="11430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" strokecolor="black [3040]">
                      <v:stroke endarrow="open"/>
                      <o:lock v:ext="edit" shapetype="f"/>
                    </v:shape>
                  </w:pict>
                </mc:Fallback>
              </mc:AlternateContent>
            </w:r>
            <w:r w:rsidR="005F747C">
              <w:rPr>
                <w:rFonts w:cs="Times New Roman"/>
                <w:bCs/>
                <w:noProof/>
                <w:lang w:eastAsia="en-US" w:bidi="ar-SA"/>
              </w:rPr>
              <w:drawing>
                <wp:inline distT="0" distB="0" distL="0" distR="0">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r w:rsidR="000D6182" w:rsidTr="001F3D9C">
        <w:tc>
          <w:tcPr>
            <w:tcW w:w="8277" w:type="dxa"/>
          </w:tcPr>
          <w:p w:rsidR="000D6182" w:rsidRDefault="000D6182" w:rsidP="000D6182">
            <w:pPr>
              <w:rPr>
                <w:rFonts w:cs="Times New Roman"/>
                <w:bCs/>
                <w:noProof/>
                <w:lang w:eastAsia="en-US" w:bidi="ar-SA"/>
              </w:rPr>
            </w:pPr>
            <w:r>
              <w:rPr>
                <w:i/>
                <w:iCs/>
              </w:rPr>
              <w:t>Figure 29.</w:t>
            </w:r>
            <w:r w:rsidR="007073F3">
              <w:rPr>
                <w:i/>
                <w:iCs/>
              </w:rPr>
              <w:t xml:space="preserve"> Main Display.</w:t>
            </w:r>
          </w:p>
        </w:tc>
        <w:tc>
          <w:tcPr>
            <w:tcW w:w="2271" w:type="dxa"/>
          </w:tcPr>
          <w:p w:rsidR="000D6182" w:rsidRDefault="000D6182" w:rsidP="005F747C">
            <w:pPr>
              <w:rPr>
                <w:rFonts w:cs="Times New Roman"/>
                <w:bCs/>
                <w:noProof/>
                <w:lang w:eastAsia="en-US" w:bidi="ar-SA"/>
              </w:rPr>
            </w:pP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0D6182"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switch</w:t>
      </w:r>
      <w:r w:rsidR="00AF2698">
        <w:rPr>
          <w:rFonts w:cs="Times New Roman"/>
          <w:bCs/>
        </w:rPr>
        <w:t>es</w:t>
      </w:r>
      <w:r>
        <w:rPr>
          <w:rFonts w:cs="Times New Roman"/>
          <w:bCs/>
        </w:rPr>
        <w:t xml:space="preserve"> the display to the first function.</w:t>
      </w:r>
    </w:p>
    <w:p w:rsidR="000D6182" w:rsidRDefault="000D6182">
      <w:pPr>
        <w:widowControl/>
        <w:suppressAutoHyphens w:val="0"/>
        <w:spacing w:after="200" w:line="276" w:lineRule="auto"/>
        <w:rPr>
          <w:rFonts w:cs="Times New Roman"/>
          <w:bCs/>
        </w:rPr>
      </w:pPr>
      <w:r>
        <w:rPr>
          <w:rFonts w:cs="Times New Roman"/>
          <w:bCs/>
        </w:rPr>
        <w:br w:type="page"/>
      </w:r>
    </w:p>
    <w:p w:rsidR="006D3A63" w:rsidRPr="006D3A63" w:rsidRDefault="006D3A63" w:rsidP="006D3A63">
      <w:pPr>
        <w:rPr>
          <w:rFonts w:cs="Times New Roman"/>
          <w:bCs/>
        </w:rPr>
      </w:pP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0D6182" w:rsidRDefault="000D6182" w:rsidP="000D6182">
      <w:pPr>
        <w:rPr>
          <w:rFonts w:cs="Times New Roman"/>
          <w:bCs/>
        </w:rPr>
      </w:pPr>
      <w:r>
        <w:rPr>
          <w:i/>
          <w:iCs/>
        </w:rPr>
        <w:t>Figure 30.</w:t>
      </w:r>
      <w:r w:rsidR="007073F3">
        <w:rPr>
          <w:i/>
          <w:iCs/>
        </w:rPr>
        <w:t>Function menu.</w:t>
      </w:r>
    </w:p>
    <w:p w:rsidR="00196CAC" w:rsidRDefault="00196CAC" w:rsidP="008C460B">
      <w:pPr>
        <w:rPr>
          <w:rFonts w:cs="Times New Roman"/>
          <w:bCs/>
        </w:rPr>
      </w:pPr>
    </w:p>
    <w:p w:rsidR="00766A7C" w:rsidRDefault="006D3A63" w:rsidP="001F3D9C">
      <w:pPr>
        <w:rPr>
          <w:rFonts w:cs="Times New Roman"/>
          <w:bCs/>
        </w:rPr>
      </w:pPr>
      <w:proofErr w:type="gramStart"/>
      <w:r>
        <w:rPr>
          <w:rFonts w:cs="Times New Roman"/>
          <w:bCs/>
        </w:rPr>
        <w:t xml:space="preserve">Press </w:t>
      </w:r>
      <w:r w:rsidR="00AF2698" w:rsidRPr="00AF2698">
        <w:rPr>
          <w:rFonts w:cs="Times New Roman"/>
          <w:b/>
          <w:bCs/>
        </w:rPr>
        <w:t>‘</w:t>
      </w:r>
      <w:r w:rsidRPr="00AF2698">
        <w:rPr>
          <w:rFonts w:cs="Times New Roman"/>
          <w:b/>
          <w:bCs/>
        </w:rPr>
        <w:t>*</w:t>
      </w:r>
      <w:r w:rsidR="00AF2698" w:rsidRPr="00AF2698">
        <w:rPr>
          <w:rFonts w:cs="Times New Roman"/>
          <w:b/>
          <w:bCs/>
        </w:rPr>
        <w:t>’</w:t>
      </w:r>
      <w:r>
        <w:rPr>
          <w:rFonts w:cs="Times New Roman"/>
          <w:bCs/>
        </w:rPr>
        <w:t xml:space="preserve"> to enter the </w:t>
      </w:r>
      <w:r w:rsidR="00766A7C">
        <w:rPr>
          <w:rFonts w:cs="Times New Roman"/>
          <w:bCs/>
        </w:rPr>
        <w:t xml:space="preserve">current </w:t>
      </w:r>
      <w:r>
        <w:rPr>
          <w:rFonts w:cs="Times New Roman"/>
          <w:bCs/>
        </w:rPr>
        <w:t>function.</w:t>
      </w:r>
      <w:proofErr w:type="gramEnd"/>
      <w:r>
        <w:rPr>
          <w:rFonts w:cs="Times New Roman"/>
          <w:bCs/>
        </w:rPr>
        <w:t xml:space="preserve"> </w:t>
      </w:r>
      <w:proofErr w:type="gramStart"/>
      <w:r>
        <w:rPr>
          <w:rFonts w:cs="Times New Roman"/>
          <w:bCs/>
        </w:rPr>
        <w:t xml:space="preserve">Press </w:t>
      </w:r>
      <w:r w:rsidR="00AF2698">
        <w:rPr>
          <w:rFonts w:cs="Times New Roman"/>
          <w:b/>
          <w:bCs/>
        </w:rPr>
        <w:t>‘A’</w:t>
      </w:r>
      <w:r>
        <w:rPr>
          <w:rFonts w:cs="Times New Roman"/>
          <w:bCs/>
        </w:rPr>
        <w:t xml:space="preserve"> or </w:t>
      </w:r>
      <w:r w:rsidR="00AC7258">
        <w:rPr>
          <w:rFonts w:cs="Times New Roman"/>
          <w:b/>
          <w:bCs/>
        </w:rPr>
        <w:t>‘B’</w:t>
      </w:r>
      <w:r>
        <w:rPr>
          <w:rFonts w:cs="Times New Roman"/>
          <w:bCs/>
        </w:rPr>
        <w:t xml:space="preserve"> to scroll</w:t>
      </w:r>
      <w:r w:rsidR="00766A7C">
        <w:rPr>
          <w:rFonts w:cs="Times New Roman"/>
          <w:bCs/>
        </w:rPr>
        <w:t xml:space="preserve"> through functions</w:t>
      </w:r>
      <w:r>
        <w:rPr>
          <w:rFonts w:cs="Times New Roman"/>
          <w:bCs/>
        </w:rPr>
        <w:t>.</w:t>
      </w:r>
      <w:proofErr w:type="gramEnd"/>
      <w:r>
        <w:rPr>
          <w:rFonts w:cs="Times New Roman"/>
          <w:bCs/>
        </w:rPr>
        <w:t xml:space="preserve"> Press </w:t>
      </w:r>
      <w:r w:rsidR="00AC7258">
        <w:rPr>
          <w:rFonts w:cs="Times New Roman"/>
          <w:b/>
          <w:bCs/>
        </w:rPr>
        <w:t>‘#’</w:t>
      </w:r>
      <w:r>
        <w:rPr>
          <w:rFonts w:cs="Times New Roman"/>
          <w:bCs/>
        </w:rPr>
        <w:t xml:space="preserve"> to cancel</w:t>
      </w:r>
      <w:r w:rsidR="00766A7C">
        <w:rPr>
          <w:rFonts w:cs="Times New Roman"/>
          <w:bCs/>
        </w:rPr>
        <w:t xml:space="preserve"> and return to Main Display</w:t>
      </w:r>
      <w:r>
        <w:rPr>
          <w:rFonts w:cs="Times New Roman"/>
          <w:bCs/>
        </w:rPr>
        <w:t>.</w:t>
      </w:r>
      <w:r w:rsidR="001F3D9C">
        <w:rPr>
          <w:rFonts w:cs="Times New Roman"/>
          <w:bCs/>
        </w:rPr>
        <w:t xml:space="preserve"> </w:t>
      </w:r>
    </w:p>
    <w:p w:rsidR="00766A7C" w:rsidRDefault="00766A7C" w:rsidP="001F3D9C">
      <w:pPr>
        <w:rPr>
          <w:rFonts w:cs="Times New Roman"/>
          <w:bCs/>
        </w:rPr>
      </w:pPr>
    </w:p>
    <w:p w:rsidR="001F3D9C" w:rsidRDefault="001F3D9C" w:rsidP="001F3D9C">
      <w:pPr>
        <w:rPr>
          <w:rFonts w:cs="Times New Roman"/>
          <w:bCs/>
        </w:rPr>
      </w:pPr>
      <w:r>
        <w:rPr>
          <w:rFonts w:cs="Times New Roman"/>
          <w:bCs/>
        </w:rPr>
        <w:t>Within each function the “</w:t>
      </w:r>
      <w:r>
        <w:rPr>
          <w:rFonts w:cs="Times New Roman"/>
          <w:b/>
          <w:bCs/>
        </w:rPr>
        <w:t>*</w:t>
      </w:r>
      <w:r>
        <w:rPr>
          <w:rFonts w:cs="Times New Roman"/>
          <w:bCs/>
        </w:rPr>
        <w:t>” is pressed to confirm and store the new value. The “</w:t>
      </w:r>
      <w:r>
        <w:rPr>
          <w:rFonts w:cs="Times New Roman"/>
          <w:b/>
          <w:bCs/>
        </w:rPr>
        <w:t>#</w:t>
      </w:r>
      <w:r>
        <w:rPr>
          <w:rFonts w:cs="Times New Roman"/>
          <w:bCs/>
        </w:rPr>
        <w:t xml:space="preserve">” </w:t>
      </w:r>
      <w:r w:rsidR="00AF2698">
        <w:rPr>
          <w:rFonts w:cs="Times New Roman"/>
          <w:bCs/>
        </w:rPr>
        <w:t>can be</w:t>
      </w:r>
      <w:r>
        <w:rPr>
          <w:rFonts w:cs="Times New Roman"/>
          <w:bCs/>
        </w:rPr>
        <w:t xml:space="preserve"> pressed to cancel the function.  </w:t>
      </w:r>
      <w:r>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 xml:space="preserve">Set Rx </w:t>
      </w:r>
      <w:proofErr w:type="spellStart"/>
      <w:r w:rsidRPr="00FB35DF">
        <w:rPr>
          <w:rFonts w:cs="Times New Roman"/>
          <w:bCs/>
        </w:rPr>
        <w:t>Freq</w:t>
      </w:r>
      <w:proofErr w:type="spellEnd"/>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r w:rsidRPr="00FB35DF">
        <w:rPr>
          <w:rFonts w:cs="Times New Roman"/>
          <w:bCs/>
        </w:rPr>
        <w:t>Tx</w:t>
      </w:r>
      <w:proofErr w:type="spellEnd"/>
      <w:r w:rsidRPr="00FB35DF">
        <w:rPr>
          <w:rFonts w:cs="Times New Roman"/>
          <w:bCs/>
        </w:rPr>
        <w:t xml:space="preserve"> </w:t>
      </w:r>
      <w:proofErr w:type="spellStart"/>
      <w:r w:rsidRPr="00FB35DF">
        <w:rPr>
          <w:rFonts w:cs="Times New Roman"/>
          <w:bCs/>
        </w:rPr>
        <w:t>Freq</w:t>
      </w:r>
      <w:proofErr w:type="spellEnd"/>
      <w:r>
        <w:rPr>
          <w:rFonts w:cs="Times New Roman"/>
          <w:bCs/>
        </w:rPr>
        <w:t xml:space="preserve"> – Set the transmitting f</w:t>
      </w:r>
      <w:r w:rsidR="0039455D">
        <w:rPr>
          <w:rFonts w:cs="Times New Roman"/>
          <w:bCs/>
        </w:rPr>
        <w:t>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r w:rsidRPr="00FB35DF">
        <w:rPr>
          <w:rFonts w:cs="Times New Roman"/>
          <w:bCs/>
        </w:rPr>
        <w:t>Sqlch</w:t>
      </w:r>
      <w:proofErr w:type="spellEnd"/>
      <w:r w:rsidRPr="00FB35DF">
        <w:rPr>
          <w:rFonts w:cs="Times New Roman"/>
          <w:bCs/>
        </w:rPr>
        <w:t xml:space="preserve"> Level</w:t>
      </w:r>
      <w:r>
        <w:rPr>
          <w:rFonts w:cs="Times New Roman"/>
          <w:bCs/>
        </w:rPr>
        <w:t xml:space="preserve"> – Set the squel</w:t>
      </w:r>
      <w:r w:rsidR="0039455D">
        <w:rPr>
          <w:rFonts w:cs="Times New Roman"/>
          <w:bCs/>
        </w:rPr>
        <w:t>ch level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Tone </w:t>
      </w:r>
      <w:proofErr w:type="spellStart"/>
      <w:r w:rsidRPr="00FB35DF">
        <w:rPr>
          <w:rFonts w:cs="Times New Roman"/>
          <w:bCs/>
        </w:rPr>
        <w:t>Sqlch</w:t>
      </w:r>
      <w:proofErr w:type="spellEnd"/>
      <w:r w:rsidRPr="00FB35DF">
        <w:rPr>
          <w:rFonts w:cs="Times New Roman"/>
          <w:bCs/>
        </w:rPr>
        <w:t xml:space="preserve"> Mode</w:t>
      </w:r>
      <w:r>
        <w:rPr>
          <w:rFonts w:cs="Times New Roman"/>
          <w:bCs/>
        </w:rPr>
        <w:t xml:space="preserve"> – Set the Tone Sque</w:t>
      </w:r>
      <w:r w:rsidR="0039455D">
        <w:rPr>
          <w:rFonts w:cs="Times New Roman"/>
          <w:bCs/>
        </w:rPr>
        <w:t>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w:t>
      </w:r>
      <w:r w:rsidR="0039455D">
        <w:rPr>
          <w:rFonts w:cs="Times New Roman"/>
          <w:bCs/>
        </w:rPr>
        <w:t>–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4B0594" w:rsidRDefault="004B0594" w:rsidP="004B0594">
      <w:pPr>
        <w:pStyle w:val="ListParagraph"/>
        <w:numPr>
          <w:ilvl w:val="0"/>
          <w:numId w:val="6"/>
        </w:numPr>
        <w:rPr>
          <w:rFonts w:cs="Times New Roman"/>
          <w:bCs/>
        </w:rPr>
      </w:pPr>
      <w:r w:rsidRPr="004B0594">
        <w:rPr>
          <w:rFonts w:cs="Times New Roman"/>
          <w:bCs/>
        </w:rPr>
        <w:t>Set Call Sign</w:t>
      </w:r>
      <w:r w:rsidR="000D6182">
        <w:rPr>
          <w:rFonts w:cs="Times New Roman"/>
          <w:bCs/>
        </w:rPr>
        <w:t xml:space="preserve"> – Keypad performs like a telephone keypad</w:t>
      </w:r>
      <w:r w:rsidR="00367AC3">
        <w:rPr>
          <w:rFonts w:cs="Times New Roman"/>
          <w:bCs/>
        </w:rPr>
        <w:t xml:space="preserve"> i.e. ‘2’ = A B C 2</w:t>
      </w:r>
    </w:p>
    <w:p w:rsidR="006B59FC" w:rsidRDefault="004B0594" w:rsidP="006B59FC">
      <w:pPr>
        <w:pStyle w:val="ListParagraph"/>
        <w:numPr>
          <w:ilvl w:val="0"/>
          <w:numId w:val="6"/>
        </w:numPr>
        <w:rPr>
          <w:rFonts w:cs="Times New Roman"/>
          <w:bCs/>
        </w:rPr>
      </w:pPr>
      <w:r w:rsidRPr="004B0594">
        <w:rPr>
          <w:rFonts w:cs="Times New Roman"/>
          <w:bCs/>
        </w:rPr>
        <w:t xml:space="preserve">Transmit Call Sign </w:t>
      </w:r>
    </w:p>
    <w:p w:rsidR="00B342B7" w:rsidRDefault="00B342B7" w:rsidP="00B342B7">
      <w:pPr>
        <w:pStyle w:val="ListParagraph"/>
        <w:numPr>
          <w:ilvl w:val="0"/>
          <w:numId w:val="6"/>
        </w:numPr>
        <w:rPr>
          <w:rFonts w:cs="Times New Roman"/>
          <w:bCs/>
        </w:rPr>
      </w:pPr>
      <w:r>
        <w:rPr>
          <w:rFonts w:cs="Times New Roman"/>
          <w:bCs/>
        </w:rPr>
        <w:t xml:space="preserve"> </w:t>
      </w:r>
      <w:r w:rsidRPr="00B342B7">
        <w:rPr>
          <w:rFonts w:cs="Times New Roman"/>
          <w:bCs/>
        </w:rPr>
        <w:t xml:space="preserve">Set Hang Timer </w:t>
      </w:r>
    </w:p>
    <w:p w:rsidR="00B342B7" w:rsidRDefault="00B342B7" w:rsidP="00B342B7">
      <w:pPr>
        <w:pStyle w:val="ListParagraph"/>
        <w:numPr>
          <w:ilvl w:val="0"/>
          <w:numId w:val="6"/>
        </w:numPr>
        <w:rPr>
          <w:rFonts w:cs="Times New Roman"/>
          <w:bCs/>
        </w:rPr>
      </w:pPr>
      <w:r>
        <w:rPr>
          <w:rFonts w:cs="Times New Roman"/>
          <w:bCs/>
        </w:rPr>
        <w:t xml:space="preserve"> </w:t>
      </w:r>
      <w:r w:rsidRPr="00B342B7">
        <w:rPr>
          <w:rFonts w:cs="Times New Roman"/>
          <w:bCs/>
        </w:rPr>
        <w:t>Set ID Timer</w:t>
      </w:r>
    </w:p>
    <w:p w:rsidR="0097032B" w:rsidRDefault="00F5020F" w:rsidP="0097032B">
      <w:pPr>
        <w:pStyle w:val="ListParagraph"/>
        <w:numPr>
          <w:ilvl w:val="0"/>
          <w:numId w:val="6"/>
        </w:numPr>
        <w:rPr>
          <w:rFonts w:cs="Times New Roman"/>
          <w:bCs/>
        </w:rPr>
      </w:pPr>
      <w:r>
        <w:rPr>
          <w:rFonts w:cs="Times New Roman"/>
          <w:bCs/>
        </w:rPr>
        <w:t xml:space="preserve"> </w:t>
      </w:r>
      <w:r w:rsidR="0097032B" w:rsidRPr="0097032B">
        <w:rPr>
          <w:rFonts w:cs="Times New Roman"/>
          <w:bCs/>
        </w:rPr>
        <w:t>Set Time Out Timer</w:t>
      </w:r>
    </w:p>
    <w:p w:rsidR="0097032B" w:rsidRPr="0097032B" w:rsidRDefault="00F8398B" w:rsidP="0097032B">
      <w:pPr>
        <w:pStyle w:val="ListParagraph"/>
        <w:numPr>
          <w:ilvl w:val="0"/>
          <w:numId w:val="6"/>
        </w:numPr>
        <w:rPr>
          <w:rFonts w:cs="Times New Roman"/>
          <w:bCs/>
        </w:rPr>
      </w:pPr>
      <w:r>
        <w:rPr>
          <w:rFonts w:cs="Times New Roman"/>
          <w:bCs/>
        </w:rPr>
        <w:t xml:space="preserve"> </w:t>
      </w:r>
      <w:r w:rsidR="0097032B" w:rsidRPr="0097032B">
        <w:rPr>
          <w:rFonts w:cs="Times New Roman"/>
          <w:bCs/>
        </w:rPr>
        <w:t>Toggle Transmitter</w:t>
      </w:r>
    </w:p>
    <w:p w:rsidR="0097032B" w:rsidRPr="00B342B7" w:rsidRDefault="00F8398B" w:rsidP="0097032B">
      <w:pPr>
        <w:pStyle w:val="ListParagraph"/>
        <w:numPr>
          <w:ilvl w:val="0"/>
          <w:numId w:val="6"/>
        </w:numPr>
        <w:rPr>
          <w:rFonts w:cs="Times New Roman"/>
          <w:bCs/>
        </w:rPr>
      </w:pPr>
      <w:r>
        <w:rPr>
          <w:rFonts w:cs="Times New Roman"/>
          <w:bCs/>
        </w:rPr>
        <w:t xml:space="preserve"> </w:t>
      </w:r>
      <w:r w:rsidR="0097032B">
        <w:rPr>
          <w:rFonts w:cs="Times New Roman"/>
          <w:bCs/>
        </w:rPr>
        <w:t xml:space="preserve">Toggle DTFM Detect </w:t>
      </w:r>
    </w:p>
    <w:p w:rsidR="00B342B7" w:rsidRPr="00B342B7" w:rsidRDefault="00B342B7" w:rsidP="00B342B7">
      <w:pPr>
        <w:ind w:left="720"/>
        <w:rPr>
          <w:rFonts w:cs="Times New Roman"/>
          <w:bCs/>
        </w:rPr>
      </w:pPr>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F5020F" w:rsidRDefault="00F5020F" w:rsidP="006B59FC">
      <w:pPr>
        <w:pStyle w:val="ListParagraph"/>
        <w:ind w:left="1080"/>
        <w:rPr>
          <w:rFonts w:cs="Times New Roman"/>
          <w:bCs/>
        </w:rPr>
      </w:pPr>
    </w:p>
    <w:p w:rsidR="00F5020F" w:rsidRDefault="00F5020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2D2782" w:rsidRDefault="00BC19CF" w:rsidP="002D2782">
      <w:pPr>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6B59F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 xml:space="preserve">The </w:t>
      </w:r>
      <w:r w:rsidR="00807F2C">
        <w:rPr>
          <w:rFonts w:cs="Times New Roman"/>
          <w:bCs/>
        </w:rPr>
        <w:t>Arduino</w:t>
      </w:r>
      <w:r w:rsidRPr="006B59FC">
        <w:rPr>
          <w:rFonts w:cs="Times New Roman"/>
          <w:bCs/>
        </w:rPr>
        <w:t xml:space="preserve">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AC7258">
      <w:pPr>
        <w:ind w:left="720" w:hanging="720"/>
        <w:rPr>
          <w:rFonts w:cs="Times New Roman"/>
          <w:bCs/>
        </w:rPr>
      </w:pPr>
      <w:r>
        <w:rPr>
          <w:rFonts w:cs="Times New Roman"/>
          <w:bCs/>
        </w:rPr>
        <w:t xml:space="preserve">** </w:t>
      </w:r>
      <w:r w:rsidR="00BC19CF">
        <w:rPr>
          <w:rFonts w:cs="Times New Roman"/>
          <w:bCs/>
        </w:rPr>
        <w:tab/>
      </w:r>
      <w:r>
        <w:rPr>
          <w:rFonts w:cs="Times New Roman"/>
          <w:bCs/>
        </w:rPr>
        <w:t xml:space="preserve">Provided a 3 V battery is connected to the </w:t>
      </w:r>
      <w:r w:rsidR="00807F2C">
        <w:rPr>
          <w:rFonts w:cs="Times New Roman"/>
          <w:bCs/>
        </w:rPr>
        <w:t>Arduino</w:t>
      </w:r>
      <w:r>
        <w:rPr>
          <w:rFonts w:cs="Times New Roman"/>
          <w:bCs/>
        </w:rPr>
        <w:t xml:space="preserve"> time </w:t>
      </w:r>
      <w:r w:rsidR="00AC7258">
        <w:rPr>
          <w:rFonts w:cs="Times New Roman"/>
          <w:bCs/>
        </w:rPr>
        <w:t>is</w:t>
      </w:r>
      <w:r>
        <w:rPr>
          <w:rFonts w:cs="Times New Roman"/>
          <w:bCs/>
        </w:rPr>
        <w:t xml:space="preserve"> maintained.</w:t>
      </w:r>
      <w:r w:rsidR="00AC7258">
        <w:rPr>
          <w:rFonts w:cs="Times New Roman"/>
          <w:bCs/>
        </w:rPr>
        <w:t xml:space="preserve"> DST and Time Zone is </w:t>
      </w:r>
      <w:r w:rsidR="00AC7258">
        <w:rPr>
          <w:rFonts w:cs="Times New Roman"/>
          <w:bCs/>
        </w:rPr>
        <w:br/>
        <w:t>accommodated.</w:t>
      </w:r>
      <w:r w:rsidR="0039455D">
        <w:rPr>
          <w:rFonts w:cs="Times New Roman"/>
          <w:bCs/>
        </w:rPr>
        <w:t xml:space="preserve"> Time is set by selecting a time zone and entering UTC.</w:t>
      </w:r>
    </w:p>
    <w:p w:rsidR="00BC19CF" w:rsidRPr="006B59FC" w:rsidRDefault="00BC19CF" w:rsidP="006B59FC">
      <w:pPr>
        <w:rPr>
          <w:rFonts w:cs="Times New Roman"/>
          <w:bCs/>
        </w:rPr>
      </w:pPr>
      <w:r>
        <w:rPr>
          <w:rFonts w:cs="Times New Roman"/>
          <w:bCs/>
        </w:rPr>
        <w:t xml:space="preserve">*** </w:t>
      </w:r>
      <w:r>
        <w:rPr>
          <w:rFonts w:cs="Times New Roman"/>
          <w:bCs/>
        </w:rPr>
        <w:tab/>
        <w:t>Provided you wired for a Piezo Buzzer, the buzzer will be unconditionally sounded three times</w:t>
      </w:r>
    </w:p>
    <w:p w:rsidR="001071B2" w:rsidRDefault="001071B2" w:rsidP="001071B2">
      <w:pPr>
        <w:pageBreakBefore/>
        <w:rPr>
          <w:b/>
        </w:rPr>
      </w:pPr>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w:t>
      </w:r>
      <w:proofErr w:type="spellStart"/>
      <w:r>
        <w:t>Purdum</w:t>
      </w:r>
      <w:proofErr w:type="spellEnd"/>
      <w:r>
        <w:t xml:space="preserve">, Dennis Kidder, </w:t>
      </w:r>
      <w:r>
        <w:rPr>
          <w:i/>
          <w:iCs/>
        </w:rPr>
        <w:t>Arduino Projects for Amateur Radio</w:t>
      </w:r>
      <w:r>
        <w:t>, McGraw-Hill Publishing</w:t>
      </w:r>
    </w:p>
    <w:p w:rsidR="00C35DF5" w:rsidRDefault="00C35DF5"/>
    <w:p w:rsidR="00F15068" w:rsidRDefault="00F15068"/>
    <w:p w:rsidR="00F15068" w:rsidRPr="00F15068" w:rsidRDefault="00F15068">
      <w:pPr>
        <w:rPr>
          <w:b/>
        </w:rPr>
      </w:pPr>
      <w:r w:rsidRPr="00F15068">
        <w:rPr>
          <w:b/>
        </w:rPr>
        <w:t xml:space="preserve">Appendix B: </w:t>
      </w:r>
      <w:r w:rsidRPr="00F15068">
        <w:rPr>
          <w:i/>
        </w:rPr>
        <w:t>Connecting tw</w:t>
      </w:r>
      <w:r w:rsidR="00894B8B">
        <w:rPr>
          <w:i/>
        </w:rPr>
        <w:t xml:space="preserve">o RS-UV3 for repeater operation </w:t>
      </w:r>
      <w:r>
        <w:rPr>
          <w:i/>
        </w:rPr>
        <w:t>(added by Jim Veatch WA2EUJ)</w:t>
      </w:r>
    </w:p>
    <w:p w:rsidR="00F15068" w:rsidRDefault="00F15068"/>
    <w:p w:rsidR="00F15068" w:rsidRDefault="00F15068">
      <w:r>
        <w:t xml:space="preserve">To connect a pair of RS-UV3 for repeater operation we’ll need the RX audio output from the receiver, connected to the TX audio input of the transmitter and the COR output from the RX connected to the PTT line of the TX. (On rev B RS-UV3 boards you’ll need to add a 2N7002 MOSFET for COR out to work, contact </w:t>
      </w:r>
      <w:proofErr w:type="spellStart"/>
      <w:r>
        <w:t>HobbyPCB</w:t>
      </w:r>
      <w:proofErr w:type="spellEnd"/>
      <w:r>
        <w:t xml:space="preserve"> support for details)</w:t>
      </w:r>
    </w:p>
    <w:p w:rsidR="00F15068" w:rsidRDefault="00F15068"/>
    <w:p w:rsidR="00F15068" w:rsidRDefault="00F15068">
      <w:r>
        <w:t>I also added a 3.5MM stereo jack at each connector to access the serial communications to each RS-UV3. These may be omitted.</w:t>
      </w:r>
    </w:p>
    <w:p w:rsidR="00F15068" w:rsidRDefault="00F15068"/>
    <w:p w:rsidR="00F15068" w:rsidRDefault="00F15068" w:rsidP="00F15068">
      <w:r>
        <w:rPr>
          <w:noProof/>
          <w:lang w:eastAsia="en-US" w:bidi="ar-SA"/>
        </w:rPr>
        <w:drawing>
          <wp:anchor distT="0" distB="0" distL="114300" distR="114300" simplePos="0" relativeHeight="251665408" behindDoc="0" locked="0" layoutInCell="1" allowOverlap="1">
            <wp:simplePos x="0" y="0"/>
            <wp:positionH relativeFrom="column">
              <wp:posOffset>80010</wp:posOffset>
            </wp:positionH>
            <wp:positionV relativeFrom="paragraph">
              <wp:posOffset>0</wp:posOffset>
            </wp:positionV>
            <wp:extent cx="4057650" cy="2752725"/>
            <wp:effectExtent l="19050" t="0" r="0" b="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4057650" cy="2752725"/>
                    </a:xfrm>
                    <a:prstGeom prst="rect">
                      <a:avLst/>
                    </a:prstGeom>
                    <a:noFill/>
                    <a:ln w="9525">
                      <a:noFill/>
                      <a:miter lim="800000"/>
                      <a:headEnd/>
                      <a:tailEnd/>
                    </a:ln>
                  </pic:spPr>
                </pic:pic>
              </a:graphicData>
            </a:graphic>
          </wp:anchor>
        </w:drawing>
      </w:r>
    </w:p>
    <w:p w:rsidR="00F15068" w:rsidRDefault="00F15068"/>
    <w:p w:rsidR="00F15068" w:rsidRDefault="00894B8B">
      <w:r>
        <w:rPr>
          <w:noProof/>
          <w:lang w:eastAsia="en-US" w:bidi="ar-SA"/>
        </w:rPr>
        <w:drawing>
          <wp:anchor distT="0" distB="0" distL="114300" distR="114300" simplePos="0" relativeHeight="251664384" behindDoc="0" locked="0" layoutInCell="1" allowOverlap="1">
            <wp:simplePos x="0" y="0"/>
            <wp:positionH relativeFrom="column">
              <wp:posOffset>2556510</wp:posOffset>
            </wp:positionH>
            <wp:positionV relativeFrom="paragraph">
              <wp:posOffset>2268855</wp:posOffset>
            </wp:positionV>
            <wp:extent cx="3838575" cy="2552700"/>
            <wp:effectExtent l="19050" t="0" r="9525" b="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a:stretch>
                      <a:fillRect/>
                    </a:stretch>
                  </pic:blipFill>
                  <pic:spPr bwMode="auto">
                    <a:xfrm>
                      <a:off x="0" y="0"/>
                      <a:ext cx="3838575" cy="2552700"/>
                    </a:xfrm>
                    <a:prstGeom prst="rect">
                      <a:avLst/>
                    </a:prstGeom>
                    <a:noFill/>
                    <a:ln w="9525">
                      <a:noFill/>
                      <a:miter lim="800000"/>
                      <a:headEnd/>
                      <a:tailEnd/>
                    </a:ln>
                  </pic:spPr>
                </pic:pic>
              </a:graphicData>
            </a:graphic>
          </wp:anchor>
        </w:drawing>
      </w:r>
    </w:p>
    <w:sectPr w:rsidR="00F15068" w:rsidSect="00C205D1">
      <w:footerReference w:type="default" r:id="rId34"/>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66B0" w:rsidRDefault="002A66B0">
      <w:r>
        <w:separator/>
      </w:r>
    </w:p>
  </w:endnote>
  <w:endnote w:type="continuationSeparator" w:id="0">
    <w:p w:rsidR="002A66B0" w:rsidRDefault="002A6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rsidR="00C205D1">
      <w:fldChar w:fldCharType="begin"/>
    </w:r>
    <w:r>
      <w:instrText xml:space="preserve"> PAGE   \* MERGEFORMAT </w:instrText>
    </w:r>
    <w:r w:rsidR="00C205D1">
      <w:fldChar w:fldCharType="separate"/>
    </w:r>
    <w:r w:rsidR="004462AC">
      <w:rPr>
        <w:noProof/>
      </w:rPr>
      <w:t>11</w:t>
    </w:r>
    <w:r w:rsidR="00C205D1">
      <w:rPr>
        <w:noProof/>
      </w:rPr>
      <w:fldChar w:fldCharType="end"/>
    </w:r>
  </w:p>
  <w:p w:rsidR="00695388" w:rsidRDefault="004462A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66B0" w:rsidRDefault="002A66B0">
      <w:r>
        <w:separator/>
      </w:r>
    </w:p>
  </w:footnote>
  <w:footnote w:type="continuationSeparator" w:id="0">
    <w:p w:rsidR="002A66B0" w:rsidRDefault="002A66B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04C2C"/>
    <w:rsid w:val="00015D9D"/>
    <w:rsid w:val="00090593"/>
    <w:rsid w:val="000A5BAF"/>
    <w:rsid w:val="000A6596"/>
    <w:rsid w:val="000D6182"/>
    <w:rsid w:val="000F3541"/>
    <w:rsid w:val="000F5BAE"/>
    <w:rsid w:val="00101240"/>
    <w:rsid w:val="001071B2"/>
    <w:rsid w:val="001115FE"/>
    <w:rsid w:val="00112861"/>
    <w:rsid w:val="00124D9B"/>
    <w:rsid w:val="00126E70"/>
    <w:rsid w:val="00145FEF"/>
    <w:rsid w:val="0014774D"/>
    <w:rsid w:val="00156096"/>
    <w:rsid w:val="00164977"/>
    <w:rsid w:val="0018403F"/>
    <w:rsid w:val="001952E5"/>
    <w:rsid w:val="00196CAC"/>
    <w:rsid w:val="001A3993"/>
    <w:rsid w:val="001B50BE"/>
    <w:rsid w:val="001F3D9C"/>
    <w:rsid w:val="0020251F"/>
    <w:rsid w:val="00210AF1"/>
    <w:rsid w:val="00213DA3"/>
    <w:rsid w:val="00214B47"/>
    <w:rsid w:val="00231A79"/>
    <w:rsid w:val="00253015"/>
    <w:rsid w:val="00264582"/>
    <w:rsid w:val="00282479"/>
    <w:rsid w:val="002A66B0"/>
    <w:rsid w:val="002C3379"/>
    <w:rsid w:val="002D2782"/>
    <w:rsid w:val="002E40A8"/>
    <w:rsid w:val="002E6E44"/>
    <w:rsid w:val="00316B97"/>
    <w:rsid w:val="00320552"/>
    <w:rsid w:val="00341536"/>
    <w:rsid w:val="0034483C"/>
    <w:rsid w:val="003448C9"/>
    <w:rsid w:val="00361E68"/>
    <w:rsid w:val="00367AC3"/>
    <w:rsid w:val="0038643F"/>
    <w:rsid w:val="0039455D"/>
    <w:rsid w:val="003A07F7"/>
    <w:rsid w:val="003A2774"/>
    <w:rsid w:val="003A2B44"/>
    <w:rsid w:val="004462AC"/>
    <w:rsid w:val="00473BD2"/>
    <w:rsid w:val="00483BF6"/>
    <w:rsid w:val="004870C3"/>
    <w:rsid w:val="00496C34"/>
    <w:rsid w:val="004B0170"/>
    <w:rsid w:val="004B0594"/>
    <w:rsid w:val="004E20B4"/>
    <w:rsid w:val="004E415E"/>
    <w:rsid w:val="004E723D"/>
    <w:rsid w:val="005446DA"/>
    <w:rsid w:val="00571818"/>
    <w:rsid w:val="005746C5"/>
    <w:rsid w:val="005A785F"/>
    <w:rsid w:val="005F6C43"/>
    <w:rsid w:val="005F747C"/>
    <w:rsid w:val="00603E85"/>
    <w:rsid w:val="0060402A"/>
    <w:rsid w:val="00607354"/>
    <w:rsid w:val="00607707"/>
    <w:rsid w:val="006232B5"/>
    <w:rsid w:val="0063262B"/>
    <w:rsid w:val="00676F89"/>
    <w:rsid w:val="006855DB"/>
    <w:rsid w:val="00687777"/>
    <w:rsid w:val="006A4749"/>
    <w:rsid w:val="006B59FC"/>
    <w:rsid w:val="006C204E"/>
    <w:rsid w:val="006C47F2"/>
    <w:rsid w:val="006D3A63"/>
    <w:rsid w:val="007073F3"/>
    <w:rsid w:val="00766A7C"/>
    <w:rsid w:val="00766EEA"/>
    <w:rsid w:val="00776F48"/>
    <w:rsid w:val="007A5440"/>
    <w:rsid w:val="007E4799"/>
    <w:rsid w:val="007F330E"/>
    <w:rsid w:val="00807F2C"/>
    <w:rsid w:val="00813965"/>
    <w:rsid w:val="008173A2"/>
    <w:rsid w:val="0082481A"/>
    <w:rsid w:val="0088009B"/>
    <w:rsid w:val="00884C49"/>
    <w:rsid w:val="00894B8B"/>
    <w:rsid w:val="008C460B"/>
    <w:rsid w:val="008C77D1"/>
    <w:rsid w:val="008E5593"/>
    <w:rsid w:val="00901BF4"/>
    <w:rsid w:val="00924E8E"/>
    <w:rsid w:val="00940B0D"/>
    <w:rsid w:val="009618F3"/>
    <w:rsid w:val="0097032B"/>
    <w:rsid w:val="00976880"/>
    <w:rsid w:val="009F3D97"/>
    <w:rsid w:val="009F4580"/>
    <w:rsid w:val="00A2601D"/>
    <w:rsid w:val="00AC474E"/>
    <w:rsid w:val="00AC597C"/>
    <w:rsid w:val="00AC7258"/>
    <w:rsid w:val="00AC7BF1"/>
    <w:rsid w:val="00AF2698"/>
    <w:rsid w:val="00AF4EC6"/>
    <w:rsid w:val="00B342B7"/>
    <w:rsid w:val="00B86F9A"/>
    <w:rsid w:val="00B93688"/>
    <w:rsid w:val="00BC19CF"/>
    <w:rsid w:val="00BC272C"/>
    <w:rsid w:val="00BF46B0"/>
    <w:rsid w:val="00C07E80"/>
    <w:rsid w:val="00C14EBD"/>
    <w:rsid w:val="00C205D1"/>
    <w:rsid w:val="00C22B09"/>
    <w:rsid w:val="00C35DF5"/>
    <w:rsid w:val="00C73AB2"/>
    <w:rsid w:val="00CA3F1A"/>
    <w:rsid w:val="00CA7A94"/>
    <w:rsid w:val="00CB1810"/>
    <w:rsid w:val="00CB6321"/>
    <w:rsid w:val="00CE0610"/>
    <w:rsid w:val="00CF13EF"/>
    <w:rsid w:val="00D106DF"/>
    <w:rsid w:val="00D275FB"/>
    <w:rsid w:val="00D559C2"/>
    <w:rsid w:val="00D86D3D"/>
    <w:rsid w:val="00D9077D"/>
    <w:rsid w:val="00D96730"/>
    <w:rsid w:val="00DA6A55"/>
    <w:rsid w:val="00E33232"/>
    <w:rsid w:val="00E73AF2"/>
    <w:rsid w:val="00EB1C8B"/>
    <w:rsid w:val="00EB79F9"/>
    <w:rsid w:val="00ED1842"/>
    <w:rsid w:val="00ED7D7A"/>
    <w:rsid w:val="00EE683D"/>
    <w:rsid w:val="00EF16D1"/>
    <w:rsid w:val="00F15068"/>
    <w:rsid w:val="00F23288"/>
    <w:rsid w:val="00F5020F"/>
    <w:rsid w:val="00F505D2"/>
    <w:rsid w:val="00F80330"/>
    <w:rsid w:val="00F8398B"/>
    <w:rsid w:val="00FB35DF"/>
    <w:rsid w:val="00FB4ECE"/>
    <w:rsid w:val="00FB5730"/>
    <w:rsid w:val="00FC6BA6"/>
    <w:rsid w:val="00FD0ECA"/>
    <w:rsid w:val="00FD57E1"/>
    <w:rsid w:val="00FE5ABA"/>
    <w:rsid w:val="00FF1827"/>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 w:type="character" w:customStyle="1" w:styleId="s1">
    <w:name w:val="s1"/>
    <w:basedOn w:val="DefaultParagraphFont"/>
    <w:rsid w:val="003448C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 w:type="character" w:customStyle="1" w:styleId="s1">
    <w:name w:val="s1"/>
    <w:basedOn w:val="DefaultParagraphFont"/>
    <w:rsid w:val="003448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569683">
      <w:bodyDiv w:val="1"/>
      <w:marLeft w:val="0"/>
      <w:marRight w:val="0"/>
      <w:marTop w:val="0"/>
      <w:marBottom w:val="0"/>
      <w:divBdr>
        <w:top w:val="none" w:sz="0" w:space="0" w:color="auto"/>
        <w:left w:val="none" w:sz="0" w:space="0" w:color="auto"/>
        <w:bottom w:val="none" w:sz="0" w:space="0" w:color="auto"/>
        <w:right w:val="none" w:sz="0" w:space="0" w:color="auto"/>
      </w:divBdr>
    </w:div>
    <w:div w:id="480119640">
      <w:bodyDiv w:val="1"/>
      <w:marLeft w:val="0"/>
      <w:marRight w:val="0"/>
      <w:marTop w:val="0"/>
      <w:marBottom w:val="0"/>
      <w:divBdr>
        <w:top w:val="none" w:sz="0" w:space="0" w:color="auto"/>
        <w:left w:val="none" w:sz="0" w:space="0" w:color="auto"/>
        <w:bottom w:val="none" w:sz="0" w:space="0" w:color="auto"/>
        <w:right w:val="none" w:sz="0" w:space="0" w:color="auto"/>
      </w:divBdr>
    </w:div>
    <w:div w:id="1074201649">
      <w:bodyDiv w:val="1"/>
      <w:marLeft w:val="0"/>
      <w:marRight w:val="0"/>
      <w:marTop w:val="0"/>
      <w:marBottom w:val="0"/>
      <w:divBdr>
        <w:top w:val="none" w:sz="0" w:space="0" w:color="auto"/>
        <w:left w:val="none" w:sz="0" w:space="0" w:color="auto"/>
        <w:bottom w:val="none" w:sz="0" w:space="0" w:color="auto"/>
        <w:right w:val="none" w:sz="0" w:space="0" w:color="auto"/>
      </w:divBdr>
    </w:div>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yourduino.com/sunshop2/index.php?l=product_detail&amp;p=332" TargetMode="External"/><Relationship Id="rId18" Type="http://schemas.openxmlformats.org/officeDocument/2006/relationships/image" Target="media/image3.jpeg"/><Relationship Id="rId26" Type="http://schemas.openxmlformats.org/officeDocument/2006/relationships/hyperlink" Target="https://www.arduino.cc/en/Main/Software" TargetMode="External"/><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yourduino.com/sunshop2/index.php?l=product_detail&amp;p=218" TargetMode="External"/><Relationship Id="rId17" Type="http://schemas.openxmlformats.org/officeDocument/2006/relationships/image" Target="media/image2.jpeg"/><Relationship Id="rId25" Type="http://schemas.openxmlformats.org/officeDocument/2006/relationships/hyperlink" Target="https://github.com/mboroff/Repeater_Controller.git" TargetMode="External"/><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chmartboard.com/schmartboard-qty-10-of-each-yellow-blue-red-black-white-7-female-jumpers-and-200-headers-920-0112-50/" TargetMode="External"/><Relationship Id="rId20" Type="http://schemas.openxmlformats.org/officeDocument/2006/relationships/image" Target="media/image5.jpeg"/><Relationship Id="rId29" Type="http://schemas.openxmlformats.org/officeDocument/2006/relationships/hyperlink" Target="https://learn.adafruit.com/adafruit-all-about-arduino-libraries-install-us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icrocenter.com/product/447055/Mega_Proto_PCB_Shield_Rev_3_for_Arduino" TargetMode="External"/><Relationship Id="rId24" Type="http://schemas.openxmlformats.org/officeDocument/2006/relationships/image" Target="media/image9.jpeg"/><Relationship Id="rId32"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hyperlink" Target="https://www.hobbyking.com/hobbyking/store/uh_viewItem.asp?idProduct=62873" TargetMode="External"/><Relationship Id="rId23" Type="http://schemas.openxmlformats.org/officeDocument/2006/relationships/image" Target="media/image8.jpeg"/><Relationship Id="rId28" Type="http://schemas.openxmlformats.org/officeDocument/2006/relationships/hyperlink" Target="https://www.arduino.cc/en/Guide/HomePage" TargetMode="External"/><Relationship Id="rId36" Type="http://schemas.openxmlformats.org/officeDocument/2006/relationships/theme" Target="theme/theme1.xml"/><Relationship Id="rId10" Type="http://schemas.openxmlformats.org/officeDocument/2006/relationships/hyperlink" Target="http://www.microcenter.com/product/431995/Arduino_Mega_2560" TargetMode="External"/><Relationship Id="rId19" Type="http://schemas.openxmlformats.org/officeDocument/2006/relationships/image" Target="media/image4.jpeg"/><Relationship Id="rId31"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yourduino.com/sunshop2/index.php?l=product_detail&amp;p=393" TargetMode="External"/><Relationship Id="rId22" Type="http://schemas.openxmlformats.org/officeDocument/2006/relationships/image" Target="media/image7.jpeg"/><Relationship Id="rId27" Type="http://schemas.openxmlformats.org/officeDocument/2006/relationships/hyperlink" Target="http://www.rinkydinkelectronics.com/library.php?id=73" TargetMode="External"/><Relationship Id="rId30" Type="http://schemas.openxmlformats.org/officeDocument/2006/relationships/image" Target="media/image10.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92C5AA-E3FD-4443-B3F7-A6324BFABF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15</Pages>
  <Words>2174</Words>
  <Characters>12395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Marty</dc:creator>
  <cp:lastModifiedBy>Marty</cp:lastModifiedBy>
  <cp:revision>5</cp:revision>
  <dcterms:created xsi:type="dcterms:W3CDTF">2016-02-26T16:06:00Z</dcterms:created>
  <dcterms:modified xsi:type="dcterms:W3CDTF">2016-03-02T06:16:00Z</dcterms:modified>
</cp:coreProperties>
</file>